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DB" w:rsidRPr="00873A99" w:rsidRDefault="00046EDB" w:rsidP="00046EDB">
      <w:pPr>
        <w:spacing w:after="0" w:line="360" w:lineRule="auto"/>
        <w:jc w:val="center"/>
        <w:rPr>
          <w:rFonts w:ascii="Times New Roman" w:hAnsi="Times New Roman" w:cs="Times New Roman"/>
          <w:sz w:val="72"/>
          <w:szCs w:val="72"/>
        </w:rPr>
      </w:pPr>
      <w:r w:rsidRPr="00873A99">
        <w:rPr>
          <w:rFonts w:ascii="Times New Roman" w:hAnsi="Times New Roman" w:cs="Times New Roman"/>
          <w:sz w:val="72"/>
          <w:szCs w:val="72"/>
        </w:rPr>
        <w:t>Перспективное планирование</w:t>
      </w:r>
    </w:p>
    <w:p w:rsidR="00046EDB" w:rsidRPr="00873A99" w:rsidRDefault="00046EDB" w:rsidP="00046EDB">
      <w:pPr>
        <w:spacing w:after="0" w:line="360" w:lineRule="auto"/>
        <w:jc w:val="center"/>
        <w:rPr>
          <w:rFonts w:ascii="Times New Roman" w:hAnsi="Times New Roman" w:cs="Times New Roman"/>
          <w:sz w:val="72"/>
          <w:szCs w:val="72"/>
        </w:rPr>
      </w:pPr>
      <w:r w:rsidRPr="00873A99">
        <w:rPr>
          <w:rFonts w:ascii="Times New Roman" w:hAnsi="Times New Roman" w:cs="Times New Roman"/>
          <w:sz w:val="72"/>
          <w:szCs w:val="72"/>
        </w:rPr>
        <w:t>организованной образовательной деятельности</w:t>
      </w:r>
    </w:p>
    <w:p w:rsidR="00046EDB" w:rsidRDefault="00B33AF8" w:rsidP="00B33AF8">
      <w:pPr>
        <w:tabs>
          <w:tab w:val="center" w:pos="7699"/>
          <w:tab w:val="right" w:pos="15398"/>
        </w:tabs>
        <w:spacing w:after="0" w:line="360" w:lineRule="auto"/>
        <w:rPr>
          <w:rFonts w:ascii="Times New Roman" w:hAnsi="Times New Roman" w:cs="Times New Roman"/>
          <w:sz w:val="72"/>
          <w:szCs w:val="72"/>
        </w:rPr>
      </w:pPr>
      <w:r>
        <w:rPr>
          <w:rFonts w:ascii="Times New Roman" w:hAnsi="Times New Roman" w:cs="Times New Roman"/>
          <w:sz w:val="72"/>
          <w:szCs w:val="72"/>
        </w:rPr>
        <w:tab/>
      </w:r>
      <w:r w:rsidR="00046EDB" w:rsidRPr="00873A99">
        <w:rPr>
          <w:rFonts w:ascii="Times New Roman" w:hAnsi="Times New Roman" w:cs="Times New Roman"/>
          <w:sz w:val="72"/>
          <w:szCs w:val="72"/>
        </w:rPr>
        <w:t>в</w:t>
      </w:r>
      <w:r w:rsidR="00046EDB">
        <w:rPr>
          <w:rFonts w:ascii="Times New Roman" w:hAnsi="Times New Roman" w:cs="Times New Roman"/>
          <w:sz w:val="72"/>
          <w:szCs w:val="72"/>
        </w:rPr>
        <w:t xml:space="preserve"> старшей группе  </w:t>
      </w:r>
      <w:r w:rsidR="00046EDB" w:rsidRPr="00873A99">
        <w:rPr>
          <w:rFonts w:ascii="Times New Roman" w:hAnsi="Times New Roman" w:cs="Times New Roman"/>
          <w:sz w:val="72"/>
          <w:szCs w:val="72"/>
        </w:rPr>
        <w:t>н</w:t>
      </w:r>
      <w:r w:rsidR="00046EDB">
        <w:rPr>
          <w:rFonts w:ascii="Times New Roman" w:hAnsi="Times New Roman" w:cs="Times New Roman"/>
          <w:sz w:val="72"/>
          <w:szCs w:val="72"/>
        </w:rPr>
        <w:t>а 2018-2019</w:t>
      </w:r>
      <w:r w:rsidR="00046EDB" w:rsidRPr="00873A99">
        <w:rPr>
          <w:rFonts w:ascii="Times New Roman" w:hAnsi="Times New Roman" w:cs="Times New Roman"/>
          <w:sz w:val="72"/>
          <w:szCs w:val="72"/>
        </w:rPr>
        <w:t xml:space="preserve"> учебный год.</w:t>
      </w:r>
      <w:r>
        <w:rPr>
          <w:rFonts w:ascii="Times New Roman" w:hAnsi="Times New Roman" w:cs="Times New Roman"/>
          <w:sz w:val="72"/>
          <w:szCs w:val="72"/>
        </w:rPr>
        <w:tab/>
      </w:r>
    </w:p>
    <w:p w:rsidR="00046EDB" w:rsidRDefault="00046EDB" w:rsidP="00046EDB">
      <w:pPr>
        <w:spacing w:after="0" w:line="360" w:lineRule="auto"/>
        <w:jc w:val="center"/>
        <w:rPr>
          <w:rFonts w:ascii="Times New Roman" w:hAnsi="Times New Roman" w:cs="Times New Roman"/>
          <w:sz w:val="28"/>
          <w:szCs w:val="28"/>
        </w:rPr>
      </w:pPr>
    </w:p>
    <w:p w:rsidR="00046EDB" w:rsidRDefault="00046EDB" w:rsidP="00046EDB">
      <w:pPr>
        <w:spacing w:after="0" w:line="360" w:lineRule="auto"/>
        <w:jc w:val="center"/>
        <w:rPr>
          <w:rFonts w:ascii="Times New Roman" w:hAnsi="Times New Roman" w:cs="Times New Roman"/>
          <w:sz w:val="28"/>
          <w:szCs w:val="28"/>
        </w:rPr>
      </w:pPr>
    </w:p>
    <w:p w:rsidR="00046EDB" w:rsidRDefault="00046EDB" w:rsidP="00046EDB">
      <w:pPr>
        <w:spacing w:after="0" w:line="360" w:lineRule="auto"/>
        <w:jc w:val="center"/>
        <w:rPr>
          <w:rFonts w:ascii="Times New Roman" w:hAnsi="Times New Roman" w:cs="Times New Roman"/>
          <w:b/>
          <w:sz w:val="28"/>
          <w:szCs w:val="28"/>
        </w:rPr>
      </w:pPr>
      <w:r w:rsidRPr="00962E5C">
        <w:rPr>
          <w:rFonts w:ascii="Times New Roman" w:hAnsi="Times New Roman" w:cs="Times New Roman"/>
          <w:b/>
          <w:sz w:val="28"/>
          <w:szCs w:val="28"/>
        </w:rPr>
        <w:t>Составили</w:t>
      </w:r>
      <w:r>
        <w:rPr>
          <w:rFonts w:ascii="Times New Roman" w:hAnsi="Times New Roman" w:cs="Times New Roman"/>
          <w:b/>
          <w:sz w:val="28"/>
          <w:szCs w:val="28"/>
        </w:rPr>
        <w:t xml:space="preserve"> воспитатели</w:t>
      </w:r>
      <w:r w:rsidRPr="00962E5C">
        <w:rPr>
          <w:rFonts w:ascii="Times New Roman" w:hAnsi="Times New Roman" w:cs="Times New Roman"/>
          <w:b/>
          <w:sz w:val="28"/>
          <w:szCs w:val="28"/>
        </w:rPr>
        <w:t>:</w:t>
      </w:r>
      <w:r>
        <w:rPr>
          <w:rFonts w:ascii="Times New Roman" w:hAnsi="Times New Roman" w:cs="Times New Roman"/>
          <w:b/>
          <w:sz w:val="28"/>
          <w:szCs w:val="28"/>
        </w:rPr>
        <w:t xml:space="preserve"> ХасароваУ.З.</w:t>
      </w:r>
    </w:p>
    <w:p w:rsidR="00046EDB" w:rsidRPr="00962E5C" w:rsidRDefault="00046EDB" w:rsidP="00046E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Мустафаева  У.А</w:t>
      </w:r>
    </w:p>
    <w:p w:rsidR="00046EDB" w:rsidRDefault="00046EDB" w:rsidP="00046EDB">
      <w:pPr>
        <w:spacing w:after="0" w:line="360" w:lineRule="auto"/>
        <w:jc w:val="center"/>
        <w:rPr>
          <w:rFonts w:ascii="Times New Roman" w:hAnsi="Times New Roman" w:cs="Times New Roman"/>
          <w:sz w:val="96"/>
          <w:szCs w:val="96"/>
        </w:rPr>
      </w:pPr>
    </w:p>
    <w:p w:rsidR="00046EDB" w:rsidRDefault="00046EDB" w:rsidP="00046EDB">
      <w:pPr>
        <w:spacing w:after="0" w:line="360" w:lineRule="auto"/>
        <w:jc w:val="center"/>
        <w:rPr>
          <w:rFonts w:ascii="Times New Roman" w:hAnsi="Times New Roman" w:cs="Times New Roman"/>
          <w:sz w:val="96"/>
          <w:szCs w:val="96"/>
        </w:rPr>
      </w:pPr>
    </w:p>
    <w:p w:rsidR="00046EDB" w:rsidRDefault="00046EDB" w:rsidP="00046EDB">
      <w:pPr>
        <w:spacing w:after="0" w:line="360" w:lineRule="auto"/>
        <w:jc w:val="center"/>
        <w:rPr>
          <w:rFonts w:ascii="Times New Roman" w:hAnsi="Times New Roman" w:cs="Times New Roman"/>
          <w:b/>
          <w:sz w:val="40"/>
          <w:szCs w:val="40"/>
        </w:rPr>
      </w:pPr>
    </w:p>
    <w:p w:rsidR="00046EDB" w:rsidRDefault="00046EDB" w:rsidP="00046EDB">
      <w:pPr>
        <w:spacing w:after="0" w:line="360" w:lineRule="auto"/>
        <w:jc w:val="center"/>
        <w:rPr>
          <w:rFonts w:ascii="Times New Roman" w:hAnsi="Times New Roman" w:cs="Times New Roman"/>
          <w:b/>
          <w:sz w:val="40"/>
          <w:szCs w:val="40"/>
        </w:rPr>
      </w:pPr>
    </w:p>
    <w:p w:rsidR="00046EDB" w:rsidRPr="005F786B" w:rsidRDefault="00046EDB" w:rsidP="00046EDB">
      <w:pPr>
        <w:spacing w:after="0" w:line="360" w:lineRule="auto"/>
        <w:jc w:val="center"/>
        <w:rPr>
          <w:rFonts w:ascii="Times New Roman" w:hAnsi="Times New Roman" w:cs="Times New Roman"/>
          <w:b/>
          <w:sz w:val="40"/>
          <w:szCs w:val="40"/>
        </w:rPr>
      </w:pPr>
      <w:r w:rsidRPr="005F786B">
        <w:rPr>
          <w:rFonts w:ascii="Times New Roman" w:hAnsi="Times New Roman" w:cs="Times New Roman"/>
          <w:b/>
          <w:sz w:val="40"/>
          <w:szCs w:val="40"/>
        </w:rPr>
        <w:lastRenderedPageBreak/>
        <w:t>ОО «Художественно-эстетическое развитие»</w:t>
      </w:r>
    </w:p>
    <w:p w:rsidR="00046EDB" w:rsidRPr="00116233" w:rsidRDefault="00046EDB" w:rsidP="00046EDB">
      <w:pPr>
        <w:spacing w:after="0" w:line="360" w:lineRule="auto"/>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Пояснительная записка.</w:t>
      </w:r>
    </w:p>
    <w:p w:rsidR="00046EDB" w:rsidRPr="00116233" w:rsidRDefault="00046EDB" w:rsidP="00046EDB">
      <w:pPr>
        <w:spacing w:after="0" w:line="360" w:lineRule="auto"/>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Планирование непосредственно образовательной деятельности  по ОО «Художественно-эстетическое развитие» составлено на основе примерной общеобразовательной программы дошкольного образования «От рождения до школы» под редакцией Н. Е. Вераксы, Т. С. Комаровой, М. А. Васильевой.</w:t>
      </w:r>
    </w:p>
    <w:p w:rsidR="00046EDB" w:rsidRPr="00116233" w:rsidRDefault="00046EDB" w:rsidP="00046EDB">
      <w:pPr>
        <w:spacing w:after="0" w:line="360" w:lineRule="auto"/>
        <w:jc w:val="both"/>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 соответствии с данной программой в старшей группе на занятия по ОО «Художественно-эстетическое развитие» отводится 5 часов в неделю в первой половине дня  продолжительностью 25 минут: рисование – 2 занятия в неделю (72 – в год), аппликация - 1 занятие в 2 недели (18 – в год), лепка – 1 занятие в 2 недели (18 – в год), музыка – 2 занятия в неделю (72 – в год).</w:t>
      </w:r>
    </w:p>
    <w:p w:rsidR="00046EDB" w:rsidRPr="00116233" w:rsidRDefault="00046EDB" w:rsidP="00046EDB">
      <w:pPr>
        <w:spacing w:after="0" w:line="360" w:lineRule="auto"/>
        <w:rPr>
          <w:rFonts w:ascii="Times New Roman" w:hAnsi="Times New Roman" w:cs="Times New Roman"/>
          <w:color w:val="000000" w:themeColor="text1"/>
          <w:sz w:val="24"/>
          <w:szCs w:val="24"/>
          <w:shd w:val="clear" w:color="auto" w:fill="FFFFFF"/>
        </w:rPr>
      </w:pPr>
      <w:r w:rsidRPr="00116233">
        <w:rPr>
          <w:rFonts w:ascii="Times New Roman" w:hAnsi="Times New Roman" w:cs="Times New Roman"/>
          <w:color w:val="000000" w:themeColor="text1"/>
          <w:sz w:val="24"/>
          <w:szCs w:val="24"/>
          <w:shd w:val="clear" w:color="auto" w:fill="FFFFFF"/>
        </w:rPr>
        <w:t>В "Концепции дошкольного воспитания" отмечается, что "искусство является уникальным средством формирования важнейших сторон психической жизни - эмоциональной сферы, образного мышления, художественных и творческих способностей".</w:t>
      </w:r>
    </w:p>
    <w:p w:rsidR="00046EDB" w:rsidRPr="00116233" w:rsidRDefault="00046EDB" w:rsidP="00046EDB">
      <w:pPr>
        <w:spacing w:after="0" w:line="360" w:lineRule="auto"/>
        <w:rPr>
          <w:rFonts w:ascii="Times New Roman" w:hAnsi="Times New Roman" w:cs="Times New Roman"/>
          <w:color w:val="000000" w:themeColor="text1"/>
          <w:sz w:val="24"/>
          <w:szCs w:val="24"/>
          <w:shd w:val="clear" w:color="auto" w:fill="FFFFFF"/>
        </w:rPr>
      </w:pPr>
      <w:r w:rsidRPr="00116233">
        <w:rPr>
          <w:rFonts w:ascii="Times New Roman" w:hAnsi="Times New Roman" w:cs="Times New Roman"/>
          <w:color w:val="000000" w:themeColor="text1"/>
          <w:sz w:val="24"/>
          <w:szCs w:val="24"/>
          <w:shd w:val="clear" w:color="auto" w:fill="FFFFFF"/>
        </w:rPr>
        <w:t xml:space="preserve">Художественно-эстетическая деятельность – деятельность специфическая 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w:t>
      </w:r>
    </w:p>
    <w:p w:rsidR="00046EDB" w:rsidRPr="00116233" w:rsidRDefault="00046EDB" w:rsidP="00046EDB">
      <w:pPr>
        <w:spacing w:after="0" w:line="360" w:lineRule="auto"/>
        <w:jc w:val="both"/>
        <w:textAlignment w:val="baseline"/>
        <w:rPr>
          <w:rFonts w:ascii="Times New Roman" w:eastAsia="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shd w:val="clear" w:color="auto" w:fill="FFFFFF"/>
        </w:rPr>
        <w:t xml:space="preserve">Содержание образовательной области «Художественно-эстетическое развитие» направлено на </w:t>
      </w:r>
      <w:r w:rsidRPr="00116233">
        <w:rPr>
          <w:rFonts w:ascii="Times New Roman" w:eastAsia="Times New Roman" w:hAnsi="Times New Roman" w:cs="Times New Roman"/>
          <w:color w:val="000000" w:themeColor="text1"/>
          <w:sz w:val="24"/>
          <w:szCs w:val="24"/>
          <w:bdr w:val="none" w:sz="0" w:space="0" w:color="auto" w:frame="1"/>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через решение</w:t>
      </w:r>
      <w:r w:rsidRPr="00116233">
        <w:rPr>
          <w:rFonts w:ascii="Times New Roman" w:eastAsia="Times New Roman" w:hAnsi="Times New Roman" w:cs="Times New Roman"/>
          <w:color w:val="000000" w:themeColor="text1"/>
          <w:sz w:val="24"/>
          <w:szCs w:val="24"/>
        </w:rPr>
        <w:t xml:space="preserve"> </w:t>
      </w:r>
      <w:r w:rsidRPr="00116233">
        <w:rPr>
          <w:rFonts w:ascii="Times New Roman" w:eastAsia="Times New Roman" w:hAnsi="Times New Roman" w:cs="Times New Roman"/>
          <w:b/>
          <w:color w:val="000000" w:themeColor="text1"/>
          <w:sz w:val="24"/>
          <w:szCs w:val="24"/>
        </w:rPr>
        <w:t>следующих задач:</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знакомить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обращать внимание на образную выразительность разных объектов в искусстве, природном и бытовом окружении, учить воспринимать художественные образы в картине, скульптуре, графике;</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формировать представления о художественных ремеслах (резьба и роспись по дереву, гончарное дело, и т.д.);</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обогащать содержание изобразительной деятельности в соответствии с задачами других образовательных областей, стимулировать самостоятельный выбор сюжетов о семье, жизни в детском саду, бытовых, общественных и природных явлениях;</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lastRenderedPageBreak/>
        <w:t>- учить создавать выразительные художественные образы в рисунке, лепке, аппликации, передавать характерные признаки предметов и явлений, настроение персонажей;</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простые движения персонажей), создавать многофигурные композиции на всем листе, используя фризовую и линейную композиции, располагая предметы выше — ниже, ближе — дальше;</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совершенствовать технику рисования гуашью, смешивая цвета и используя плотность цветового пятна, возможности передачи контраста цветов путем наложения одного на другой, учить рисовать акварельными красками, используя влажную поверхность листа для передачи различных цветовых сочетаний (воздушность, легкость), знакомить с приемами рисования цветными мелками, углем, сангиной;</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показывать приемы скульптурной лепки и из целого куска путем вытягивания и моделирования частей, использовать стеку для передачи характерных черт;</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в аппликации показывать новые способы создания образов (симметричное, силуэтное вырезание, накладная и обрывная аппликация), коллективно создавать орнаментальные аппликации (панно, фризы, коллажи):</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(рисунок и аппликация);</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учить планировать этапы аппликации и рационально использовать материалы;</w:t>
      </w:r>
    </w:p>
    <w:p w:rsidR="00046EDB" w:rsidRPr="00116233" w:rsidRDefault="00046EDB" w:rsidP="00046EDB">
      <w:pPr>
        <w:pStyle w:val="c21"/>
        <w:spacing w:before="0" w:beforeAutospacing="0" w:after="0" w:afterAutospacing="0" w:line="360" w:lineRule="auto"/>
        <w:jc w:val="both"/>
        <w:rPr>
          <w:color w:val="000000" w:themeColor="text1"/>
        </w:rPr>
      </w:pPr>
      <w:r w:rsidRPr="00116233">
        <w:rPr>
          <w:rStyle w:val="c16"/>
          <w:color w:val="000000" w:themeColor="text1"/>
        </w:rPr>
        <w:t>-  использовать приобретенные изобразительные навыки и умения в дидактических и сюжетно-ролевых играх.</w:t>
      </w:r>
    </w:p>
    <w:p w:rsidR="00046EDB" w:rsidRPr="00116233" w:rsidRDefault="00046EDB" w:rsidP="00046EDB">
      <w:pPr>
        <w:spacing w:after="0" w:line="360" w:lineRule="auto"/>
        <w:jc w:val="center"/>
        <w:rPr>
          <w:rFonts w:ascii="Times New Roman" w:eastAsia="Times New Roman" w:hAnsi="Times New Roman" w:cs="Times New Roman"/>
          <w:b/>
          <w:bCs/>
          <w:color w:val="000000" w:themeColor="text1"/>
          <w:sz w:val="24"/>
          <w:szCs w:val="24"/>
        </w:rPr>
      </w:pPr>
      <w:r w:rsidRPr="00116233">
        <w:rPr>
          <w:rFonts w:ascii="Times New Roman" w:eastAsia="Times New Roman" w:hAnsi="Times New Roman" w:cs="Times New Roman"/>
          <w:b/>
          <w:bCs/>
          <w:color w:val="000000" w:themeColor="text1"/>
          <w:sz w:val="24"/>
          <w:szCs w:val="24"/>
        </w:rPr>
        <w:t>Содержание психолого-педагогической работы по освоению</w:t>
      </w:r>
    </w:p>
    <w:p w:rsidR="00046EDB" w:rsidRPr="00116233" w:rsidRDefault="00046EDB" w:rsidP="00046EDB">
      <w:pPr>
        <w:spacing w:after="0" w:line="360" w:lineRule="auto"/>
        <w:jc w:val="center"/>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t xml:space="preserve"> образовательной области «Художественно-эстетическое развитие»</w:t>
      </w:r>
    </w:p>
    <w:p w:rsidR="00046EDB" w:rsidRPr="00116233" w:rsidRDefault="00046EDB" w:rsidP="00046EDB">
      <w:pPr>
        <w:spacing w:after="0" w:line="360" w:lineRule="auto"/>
        <w:jc w:val="center"/>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t>Рисование</w:t>
      </w:r>
    </w:p>
    <w:p w:rsidR="00046EDB" w:rsidRPr="00116233" w:rsidRDefault="00046EDB" w:rsidP="00046EDB">
      <w:pPr>
        <w:spacing w:after="0" w:line="360" w:lineRule="auto"/>
        <w:ind w:left="737"/>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Предметное рисование</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Продолжать совершенствовать умение передавать в рисунке образы предметов, персонажей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детей передавать расположение предметов на листе бумаги, обращать внимание детей на то, что предметы могут  по-разному располагаться на плоскости (стоять, лежать, двигаться, быть в разных позах и т.д.).</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способы и приемы рисования различными изобразительными материалами (цветные карандаши, гуашь, акварель, цветные мелки, сангина, угольный карандаш, фломастеры, разнообразные кисти и т. п.).</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Вырабатывать навыки рисования контура предмета простым карандашом с легким нажимом, без жестких, грубых линий, пачкающих рисунок.</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При рисовании карандашами учить передавать оттенки цвета, регулируя нажим на карандаш. В карандашном исполнении дети могут, регулируя нажим, передавать до трех оттенков цвета. Учить рисовать акварелью в соответствии с ее спецификой (прозрачностью и легкостью цвета, плавностью перехода одного цвета в другой).</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46EDB" w:rsidRPr="00116233" w:rsidRDefault="00046EDB" w:rsidP="00046EDB">
      <w:pPr>
        <w:numPr>
          <w:ilvl w:val="0"/>
          <w:numId w:val="2"/>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знания об уже известных цветах, знакомить с новыми цветами (фиолетовый) и оттенками (голубой, розовый, светло-зеленый, сиреневый), развивать чувство цвета. Учить смешивать краски для получения новых цветов и оттенков (при рисованию гуашью) и высветлять цвет, добавляя в краску воду (при рисовании акварелью).</w:t>
      </w:r>
    </w:p>
    <w:p w:rsidR="00046EDB" w:rsidRPr="00116233" w:rsidRDefault="00046EDB" w:rsidP="00046EDB">
      <w:p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Сюжетное рисование</w:t>
      </w:r>
    </w:p>
    <w:p w:rsidR="00046EDB" w:rsidRPr="00116233" w:rsidRDefault="00046EDB" w:rsidP="00046EDB">
      <w:pPr>
        <w:numPr>
          <w:ilvl w:val="0"/>
          <w:numId w:val="3"/>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046EDB" w:rsidRPr="00116233" w:rsidRDefault="00046EDB" w:rsidP="00046EDB">
      <w:pPr>
        <w:numPr>
          <w:ilvl w:val="0"/>
          <w:numId w:val="3"/>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Развивать композиционные умения, учить располагать изображения на полосе внизу листа, по всему листу.</w:t>
      </w:r>
    </w:p>
    <w:p w:rsidR="00046EDB" w:rsidRPr="00116233" w:rsidRDefault="00046EDB" w:rsidP="00046EDB">
      <w:pPr>
        <w:numPr>
          <w:ilvl w:val="0"/>
          <w:numId w:val="3"/>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046EDB" w:rsidRPr="00116233" w:rsidRDefault="00046EDB" w:rsidP="00046EDB">
      <w:pPr>
        <w:numPr>
          <w:ilvl w:val="0"/>
          <w:numId w:val="3"/>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46EDB" w:rsidRPr="00116233" w:rsidRDefault="00046EDB" w:rsidP="00046EDB">
      <w:p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Декоративное рисование</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Познакомить с росписью Полхов-Майдана. Включать городецкую и полхов - 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создавать узоры на листах в форме народного изделия (поднос, солонка, чашка, розетка и др.).</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Для развития творчества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для украшения.</w:t>
      </w:r>
    </w:p>
    <w:p w:rsidR="00046EDB" w:rsidRPr="00116233" w:rsidRDefault="00046EDB" w:rsidP="00046EDB">
      <w:pPr>
        <w:numPr>
          <w:ilvl w:val="0"/>
          <w:numId w:val="4"/>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ритмично, располагать узор. Предлагать расписывать бумажные силуэты и объемные фигуры.</w:t>
      </w:r>
    </w:p>
    <w:p w:rsidR="00046EDB" w:rsidRPr="00116233" w:rsidRDefault="00046EDB" w:rsidP="00046EDB">
      <w:pPr>
        <w:spacing w:after="0" w:line="360" w:lineRule="auto"/>
        <w:jc w:val="center"/>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Лепка</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Продолжать знакомить детей с особенностями лепки из глины, пластилина и пластической массы.</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Формировать у детей умение лепить по представлению героев литературных произведений (медведь и колобок, лиса и зайчик и т. п.). Развивать творчество, инициативу.</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Продолжать формировать технические умения и навыки работы с  разнообразными материалами (косточки, зернышки, бусинки и т. д.).</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навыки аккуратной лепки.</w:t>
      </w:r>
    </w:p>
    <w:p w:rsidR="00046EDB" w:rsidRPr="00116233" w:rsidRDefault="00046EDB" w:rsidP="00046EDB">
      <w:pPr>
        <w:numPr>
          <w:ilvl w:val="0"/>
          <w:numId w:val="5"/>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навык тщательно мыть руки по окончании лепки.</w:t>
      </w:r>
    </w:p>
    <w:p w:rsidR="00046EDB" w:rsidRPr="00116233" w:rsidRDefault="00046EDB" w:rsidP="00046EDB">
      <w:p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Декоративная лепка</w:t>
      </w:r>
    </w:p>
    <w:p w:rsidR="00046EDB" w:rsidRPr="00116233" w:rsidRDefault="00046EDB" w:rsidP="00046EDB">
      <w:pPr>
        <w:numPr>
          <w:ilvl w:val="0"/>
          <w:numId w:val="6"/>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46EDB" w:rsidRPr="00116233" w:rsidRDefault="00046EDB" w:rsidP="00046EDB">
      <w:pPr>
        <w:numPr>
          <w:ilvl w:val="0"/>
          <w:numId w:val="6"/>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лепить птиц, животных, людей по типу народных игрушек (дымковской, филимоновской, каргопольской и др.).</w:t>
      </w:r>
    </w:p>
    <w:p w:rsidR="00046EDB" w:rsidRPr="00116233" w:rsidRDefault="00046EDB" w:rsidP="00046EDB">
      <w:pPr>
        <w:numPr>
          <w:ilvl w:val="0"/>
          <w:numId w:val="6"/>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w:t>
      </w:r>
    </w:p>
    <w:p w:rsidR="00046EDB" w:rsidRPr="00116233" w:rsidRDefault="00046EDB" w:rsidP="00046EDB">
      <w:pPr>
        <w:numPr>
          <w:ilvl w:val="0"/>
          <w:numId w:val="6"/>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046EDB" w:rsidRPr="00116233" w:rsidRDefault="00046EDB" w:rsidP="00046EDB">
      <w:pPr>
        <w:spacing w:after="0" w:line="360" w:lineRule="auto"/>
        <w:jc w:val="center"/>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iCs/>
          <w:color w:val="000000" w:themeColor="text1"/>
          <w:sz w:val="24"/>
          <w:szCs w:val="24"/>
        </w:rPr>
        <w:t>Аппликация</w:t>
      </w:r>
    </w:p>
    <w:p w:rsidR="00046EDB" w:rsidRPr="00116233" w:rsidRDefault="00046EDB" w:rsidP="00046EDB">
      <w:pPr>
        <w:numPr>
          <w:ilvl w:val="0"/>
          <w:numId w:val="10"/>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Приобщить детей к искусству аппликации, формировать интерес к этому виду деятельности.</w:t>
      </w:r>
    </w:p>
    <w:p w:rsidR="00046EDB" w:rsidRPr="00116233" w:rsidRDefault="00046EDB" w:rsidP="00046EDB">
      <w:pPr>
        <w:numPr>
          <w:ilvl w:val="0"/>
          <w:numId w:val="10"/>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2-4 треугольника, прямоугольник – в полоски, квадраты или маленькие прямоугольники; создавать из этих деталей изображения разных предметов или декоративные композиции.</w:t>
      </w:r>
    </w:p>
    <w:p w:rsidR="00046EDB" w:rsidRPr="00116233" w:rsidRDefault="00046EDB" w:rsidP="00046EDB">
      <w:pPr>
        <w:numPr>
          <w:ilvl w:val="0"/>
          <w:numId w:val="10"/>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046EDB" w:rsidRPr="00116233" w:rsidRDefault="00046EDB" w:rsidP="00046EDB">
      <w:pPr>
        <w:numPr>
          <w:ilvl w:val="0"/>
          <w:numId w:val="10"/>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Побуждать создавать предметные и сюжетные композиции, дополнять их деталями.</w:t>
      </w:r>
    </w:p>
    <w:p w:rsidR="00046EDB" w:rsidRPr="00116233" w:rsidRDefault="00046EDB" w:rsidP="00046EDB">
      <w:pPr>
        <w:numPr>
          <w:ilvl w:val="0"/>
          <w:numId w:val="10"/>
        </w:numPr>
        <w:spacing w:after="0" w:line="360" w:lineRule="auto"/>
        <w:ind w:left="737"/>
        <w:jc w:val="both"/>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Формировать аккуратное и бережное отношение к материалам.</w:t>
      </w:r>
    </w:p>
    <w:p w:rsidR="00046EDB" w:rsidRPr="00116233" w:rsidRDefault="00046EDB" w:rsidP="00046EDB">
      <w:pPr>
        <w:spacing w:after="0" w:line="360" w:lineRule="auto"/>
        <w:jc w:val="center"/>
        <w:rPr>
          <w:rFonts w:ascii="Times New Roman" w:eastAsia="Calibri" w:hAnsi="Times New Roman" w:cs="Times New Roman"/>
          <w:b/>
          <w:color w:val="000000" w:themeColor="text1"/>
          <w:sz w:val="24"/>
          <w:szCs w:val="24"/>
        </w:rPr>
      </w:pPr>
      <w:r w:rsidRPr="00116233">
        <w:rPr>
          <w:rFonts w:ascii="Times New Roman" w:eastAsia="Calibri" w:hAnsi="Times New Roman" w:cs="Times New Roman"/>
          <w:b/>
          <w:color w:val="000000" w:themeColor="text1"/>
          <w:sz w:val="24"/>
          <w:szCs w:val="24"/>
        </w:rPr>
        <w:t>Музыкально-художественная деятельность</w:t>
      </w:r>
    </w:p>
    <w:p w:rsidR="00046EDB" w:rsidRPr="00116233" w:rsidRDefault="00046EDB" w:rsidP="00046EDB">
      <w:pPr>
        <w:pStyle w:val="a3"/>
        <w:numPr>
          <w:ilvl w:val="0"/>
          <w:numId w:val="11"/>
        </w:numPr>
        <w:autoSpaceDE w:val="0"/>
        <w:autoSpaceDN w:val="0"/>
        <w:adjustRightInd w:val="0"/>
        <w:spacing w:after="0" w:line="360" w:lineRule="auto"/>
        <w:ind w:left="737"/>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w:t>
      </w:r>
    </w:p>
    <w:p w:rsidR="00046EDB" w:rsidRPr="00116233" w:rsidRDefault="00046EDB" w:rsidP="00046EDB">
      <w:pPr>
        <w:pStyle w:val="a3"/>
        <w:numPr>
          <w:ilvl w:val="0"/>
          <w:numId w:val="11"/>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46EDB" w:rsidRPr="00116233" w:rsidRDefault="00046EDB" w:rsidP="00046EDB">
      <w:pPr>
        <w:autoSpaceDE w:val="0"/>
        <w:autoSpaceDN w:val="0"/>
        <w:adjustRightInd w:val="0"/>
        <w:spacing w:after="0" w:line="360" w:lineRule="auto"/>
        <w:ind w:left="737"/>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 xml:space="preserve">Слушание. </w:t>
      </w:r>
    </w:p>
    <w:p w:rsidR="00046EDB" w:rsidRPr="00116233" w:rsidRDefault="00046EDB" w:rsidP="00046EDB">
      <w:pPr>
        <w:pStyle w:val="a3"/>
        <w:numPr>
          <w:ilvl w:val="0"/>
          <w:numId w:val="12"/>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различать жанры музыкальных произведений</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(марш, танец, песня).</w:t>
      </w:r>
    </w:p>
    <w:p w:rsidR="00046EDB" w:rsidRPr="00116233" w:rsidRDefault="00046EDB" w:rsidP="00046EDB">
      <w:pPr>
        <w:pStyle w:val="a3"/>
        <w:numPr>
          <w:ilvl w:val="0"/>
          <w:numId w:val="12"/>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Совершенствовать музыкальную память через узнавание мелодий по</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отдельным фрагментам произведения (вступление, заключение, музыкальная фраза).</w:t>
      </w:r>
    </w:p>
    <w:p w:rsidR="00046EDB" w:rsidRPr="00116233" w:rsidRDefault="00046EDB" w:rsidP="00046EDB">
      <w:pPr>
        <w:pStyle w:val="a3"/>
        <w:numPr>
          <w:ilvl w:val="0"/>
          <w:numId w:val="12"/>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Совершенствовать навык различения звуков по высоте в пределах квинты, звучания музыкальных инструментов (клавишно-ударные и</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струнные: фортепиано, скрипка, виолончель, балалайка).</w:t>
      </w:r>
    </w:p>
    <w:p w:rsidR="00046EDB" w:rsidRPr="00116233" w:rsidRDefault="00046EDB" w:rsidP="00046EDB">
      <w:pPr>
        <w:autoSpaceDE w:val="0"/>
        <w:autoSpaceDN w:val="0"/>
        <w:adjustRightInd w:val="0"/>
        <w:spacing w:after="0" w:line="360" w:lineRule="auto"/>
        <w:ind w:left="737"/>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 xml:space="preserve">Пение. </w:t>
      </w:r>
    </w:p>
    <w:p w:rsidR="00046EDB" w:rsidRPr="00116233" w:rsidRDefault="00046EDB" w:rsidP="00046EDB">
      <w:pPr>
        <w:pStyle w:val="a3"/>
        <w:numPr>
          <w:ilvl w:val="0"/>
          <w:numId w:val="13"/>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Формировать певческие навыки, умение петь легким звуком</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p>
    <w:p w:rsidR="00046EDB" w:rsidRPr="00116233" w:rsidRDefault="00046EDB" w:rsidP="00046EDB">
      <w:pPr>
        <w:pStyle w:val="a3"/>
        <w:numPr>
          <w:ilvl w:val="0"/>
          <w:numId w:val="13"/>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песенный музыкальный вкус.</w:t>
      </w:r>
    </w:p>
    <w:p w:rsidR="00046EDB" w:rsidRPr="00116233" w:rsidRDefault="00046EDB" w:rsidP="00046EDB">
      <w:pPr>
        <w:autoSpaceDE w:val="0"/>
        <w:autoSpaceDN w:val="0"/>
        <w:adjustRightInd w:val="0"/>
        <w:spacing w:after="0" w:line="360" w:lineRule="auto"/>
        <w:ind w:left="737"/>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 xml:space="preserve">Песенное творчество. </w:t>
      </w:r>
    </w:p>
    <w:p w:rsidR="00046EDB" w:rsidRPr="00116233" w:rsidRDefault="00046EDB" w:rsidP="00046EDB">
      <w:pPr>
        <w:pStyle w:val="a3"/>
        <w:numPr>
          <w:ilvl w:val="0"/>
          <w:numId w:val="14"/>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импровизировать мелодию на заданный</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текст. Учить сочинять мелодии различного характера: ласковую колыбельную, задорный или бодрый марш, плавный вальс, веселую плясовую.</w:t>
      </w:r>
    </w:p>
    <w:p w:rsidR="00046EDB" w:rsidRPr="00116233" w:rsidRDefault="00046EDB" w:rsidP="00046EDB">
      <w:pPr>
        <w:autoSpaceDE w:val="0"/>
        <w:autoSpaceDN w:val="0"/>
        <w:adjustRightInd w:val="0"/>
        <w:spacing w:after="0" w:line="360" w:lineRule="auto"/>
        <w:ind w:left="737"/>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Музыкально-ритмические движения.</w:t>
      </w:r>
    </w:p>
    <w:p w:rsidR="00046EDB" w:rsidRPr="00116233" w:rsidRDefault="00046EDB" w:rsidP="00046EDB">
      <w:pPr>
        <w:pStyle w:val="a3"/>
        <w:numPr>
          <w:ilvl w:val="0"/>
          <w:numId w:val="15"/>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046EDB" w:rsidRPr="00116233" w:rsidRDefault="00046EDB" w:rsidP="00046EDB">
      <w:pPr>
        <w:pStyle w:val="a3"/>
        <w:numPr>
          <w:ilvl w:val="0"/>
          <w:numId w:val="15"/>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Способствовать формированию навыков исполнения танцевальных</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046EDB" w:rsidRPr="00116233" w:rsidRDefault="00046EDB" w:rsidP="00046EDB">
      <w:pPr>
        <w:pStyle w:val="a3"/>
        <w:numPr>
          <w:ilvl w:val="0"/>
          <w:numId w:val="15"/>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Продолжать развивать навыки инсценирования песен; учить изображать сказочных животных и птиц (лошадка, коза, лиса, медведь, заяц,</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журавль, ворон и т. д.) в разных игровых ситуациях.</w:t>
      </w:r>
    </w:p>
    <w:p w:rsidR="00046EDB" w:rsidRPr="00116233" w:rsidRDefault="00046EDB" w:rsidP="00046EDB">
      <w:pPr>
        <w:autoSpaceDE w:val="0"/>
        <w:autoSpaceDN w:val="0"/>
        <w:adjustRightInd w:val="0"/>
        <w:spacing w:after="0" w:line="360" w:lineRule="auto"/>
        <w:ind w:left="737"/>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Музыкально-игровое и танцевальное творчество.</w:t>
      </w:r>
    </w:p>
    <w:p w:rsidR="00046EDB" w:rsidRPr="00116233" w:rsidRDefault="00046EDB" w:rsidP="00046EDB">
      <w:pPr>
        <w:pStyle w:val="a3"/>
        <w:numPr>
          <w:ilvl w:val="0"/>
          <w:numId w:val="16"/>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w:t>
      </w:r>
      <w:r w:rsidRPr="00116233">
        <w:rPr>
          <w:rFonts w:ascii="Times New Roman" w:eastAsia="Calibri" w:hAnsi="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творчестве. Учить самостоятельно придумывать движения, отражающие содержание песни.</w:t>
      </w:r>
    </w:p>
    <w:p w:rsidR="00046EDB" w:rsidRPr="00116233" w:rsidRDefault="00046EDB" w:rsidP="00046EDB">
      <w:pPr>
        <w:pStyle w:val="a3"/>
        <w:numPr>
          <w:ilvl w:val="0"/>
          <w:numId w:val="16"/>
        </w:numPr>
        <w:autoSpaceDE w:val="0"/>
        <w:autoSpaceDN w:val="0"/>
        <w:adjustRightInd w:val="0"/>
        <w:spacing w:after="0" w:line="360" w:lineRule="auto"/>
        <w:ind w:left="737"/>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Побуждать к инсценированию содержания песен, хороводов.</w:t>
      </w:r>
    </w:p>
    <w:p w:rsidR="00046EDB" w:rsidRPr="00116233" w:rsidRDefault="00046EDB" w:rsidP="00046EDB">
      <w:pPr>
        <w:spacing w:after="0" w:line="360" w:lineRule="auto"/>
        <w:ind w:left="737"/>
        <w:rPr>
          <w:rFonts w:ascii="Times New Roman" w:eastAsia="Calibri" w:hAnsi="Times New Roman"/>
          <w:b/>
          <w:bCs/>
          <w:color w:val="000000" w:themeColor="text1"/>
          <w:sz w:val="24"/>
          <w:szCs w:val="24"/>
        </w:rPr>
      </w:pPr>
      <w:r w:rsidRPr="00116233">
        <w:rPr>
          <w:rFonts w:ascii="Times New Roman" w:eastAsia="Calibri" w:hAnsi="Times New Roman" w:cs="Times New Roman"/>
          <w:b/>
          <w:bCs/>
          <w:color w:val="000000" w:themeColor="text1"/>
          <w:sz w:val="24"/>
          <w:szCs w:val="24"/>
        </w:rPr>
        <w:t>Игра на детских музыкальных инструментах.</w:t>
      </w:r>
    </w:p>
    <w:p w:rsidR="00046EDB" w:rsidRPr="00116233" w:rsidRDefault="00046EDB" w:rsidP="00046EDB">
      <w:pPr>
        <w:pStyle w:val="a3"/>
        <w:numPr>
          <w:ilvl w:val="0"/>
          <w:numId w:val="17"/>
        </w:numPr>
        <w:spacing w:after="0" w:line="360" w:lineRule="auto"/>
        <w:ind w:left="737"/>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Pr="00116233" w:rsidRDefault="00046EDB" w:rsidP="00046EDB">
      <w:pPr>
        <w:spacing w:after="0" w:line="360" w:lineRule="auto"/>
        <w:rPr>
          <w:rFonts w:ascii="Times New Roman" w:hAnsi="Times New Roman" w:cs="Times New Roman"/>
          <w:color w:val="000000" w:themeColor="text1"/>
          <w:sz w:val="24"/>
          <w:szCs w:val="24"/>
        </w:rPr>
      </w:pPr>
    </w:p>
    <w:p w:rsidR="00046EDB" w:rsidRDefault="00046EDB" w:rsidP="00046ED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46EDB" w:rsidRDefault="00046EDB" w:rsidP="00046EDB">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46EDB" w:rsidRDefault="00046EDB" w:rsidP="00046EDB">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046EDB" w:rsidRDefault="00046EDB" w:rsidP="00046EDB">
      <w:pPr>
        <w:spacing w:after="0" w:line="360" w:lineRule="auto"/>
        <w:rPr>
          <w:rFonts w:ascii="Times New Roman" w:hAnsi="Times New Roman" w:cs="Times New Roman"/>
          <w:b/>
          <w:color w:val="000000" w:themeColor="text1"/>
          <w:sz w:val="24"/>
          <w:szCs w:val="24"/>
        </w:rPr>
      </w:pPr>
    </w:p>
    <w:p w:rsidR="00046EDB" w:rsidRDefault="00046EDB" w:rsidP="00046EDB">
      <w:pPr>
        <w:spacing w:after="0" w:line="360" w:lineRule="auto"/>
        <w:rPr>
          <w:rFonts w:ascii="Times New Roman" w:hAnsi="Times New Roman" w:cs="Times New Roman"/>
          <w:b/>
          <w:color w:val="000000" w:themeColor="text1"/>
          <w:sz w:val="24"/>
          <w:szCs w:val="24"/>
        </w:rPr>
      </w:pPr>
    </w:p>
    <w:p w:rsidR="00046EDB" w:rsidRPr="00C70C5B" w:rsidRDefault="00046EDB" w:rsidP="00046EDB">
      <w:pPr>
        <w:spacing w:after="0" w:line="360" w:lineRule="auto"/>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Рисовани</w:t>
      </w: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tbl>
      <w:tblPr>
        <w:tblStyle w:val="a4"/>
        <w:tblW w:w="0" w:type="auto"/>
        <w:tblLayout w:type="fixed"/>
        <w:tblLook w:val="04A0"/>
      </w:tblPr>
      <w:tblGrid>
        <w:gridCol w:w="1101"/>
        <w:gridCol w:w="33"/>
        <w:gridCol w:w="1101"/>
        <w:gridCol w:w="1167"/>
        <w:gridCol w:w="1101"/>
        <w:gridCol w:w="3435"/>
        <w:gridCol w:w="1101"/>
        <w:gridCol w:w="1450"/>
        <w:gridCol w:w="1101"/>
        <w:gridCol w:w="1025"/>
        <w:gridCol w:w="1101"/>
        <w:gridCol w:w="1843"/>
        <w:gridCol w:w="55"/>
      </w:tblGrid>
      <w:tr w:rsidR="00046EDB" w:rsidRPr="00116233" w:rsidTr="003923D9">
        <w:tc>
          <w:tcPr>
            <w:tcW w:w="1101" w:type="dxa"/>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Планируемая дата проведения</w:t>
            </w:r>
          </w:p>
        </w:tc>
        <w:tc>
          <w:tcPr>
            <w:tcW w:w="1134"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Фактическая дата проведения</w:t>
            </w:r>
          </w:p>
        </w:tc>
        <w:tc>
          <w:tcPr>
            <w:tcW w:w="2268"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Тема</w:t>
            </w:r>
          </w:p>
        </w:tc>
        <w:tc>
          <w:tcPr>
            <w:tcW w:w="4536"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2551"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Материалы</w:t>
            </w:r>
          </w:p>
        </w:tc>
        <w:tc>
          <w:tcPr>
            <w:tcW w:w="2126"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Литература</w:t>
            </w:r>
          </w:p>
        </w:tc>
        <w:tc>
          <w:tcPr>
            <w:tcW w:w="1898"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Интеграция образовательных областей</w:t>
            </w:r>
          </w:p>
        </w:tc>
      </w:tr>
      <w:tr w:rsidR="00046EDB" w:rsidRPr="00116233" w:rsidTr="003923D9">
        <w:tc>
          <w:tcPr>
            <w:tcW w:w="15614" w:type="dxa"/>
            <w:gridSpan w:val="13"/>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СЕНТЯБРЬ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Картинка про лето.</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на которых изображено лето. Гуашь, листы светло-голубой, светло-жёлтый или светло-серой бумаги размером больше альбомного листа,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Комарова Т. С. «Изобразительная деятельность в детском саду. Старшая группа».</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 30</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Знакомство с акварелью.</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её о тряпочку, салфетку и проверяя чистоту промывания кисти).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Акварельные краски, палитры, белая бумага ½ альбомного листа,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31-32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Космея.</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Цветы космеи 2-3 оттенка красного (малинового, бордового) цветаю Белая бумага размером ½ альбомного листа, акварельные краски, палитра,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Укрась платочек ромашками.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Формировать умения составлять узор на квадрате, заполняя углы и середину; использовать приёмы примакивания, рисования концом кисти (точки). Развивать эстетическое восприятие, чувство симметрии, чувство композиции. </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Квадраты цветной бумаги размером 15</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15, гуашь,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Яблоня с золотыми яблоками в волшебном саду.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сказочный образ, рисовать развесистые деревья, передавая разветвленность кроны фруктовых деревьев; изображать много «золотых» яблок; располагать изображения на листе. Закреплять умение рисовать красками (хорошо промакивать кисть о салфетку, не рисовать по сырой краске). Развивать эстетическое восприятие, чувство композиции.</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Альбомный лист, краски,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Чебурашка.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Простой карандаш, цветные карандаши, лист бумаги.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34-35</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Что ты больше всего любишь рисовать.</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Цветные карандаши, альбомный лист.</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Осенний лес. </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Иллюстрации по теме. Акварельные краски, альбомные листы, палитра,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36-37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Идёт дождь.</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и цветными карандашами (цветными восковыми мелками).</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Простой карандаш, цветные карандаши или цветные восковые мелки, альбомные листы.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37-38</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 ОО «Познавательное развитие»</w:t>
            </w:r>
          </w:p>
        </w:tc>
      </w:tr>
      <w:tr w:rsidR="00046EDB" w:rsidRPr="00116233" w:rsidTr="003923D9">
        <w:tc>
          <w:tcPr>
            <w:tcW w:w="15614" w:type="dxa"/>
            <w:gridSpan w:val="13"/>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ОКТЯБРЬ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Весёлые игрушки.</w:t>
            </w:r>
          </w:p>
        </w:tc>
        <w:tc>
          <w:tcPr>
            <w:tcW w:w="4536" w:type="dxa"/>
            <w:gridSpan w:val="2"/>
          </w:tcPr>
          <w:p w:rsidR="00046EDB" w:rsidRPr="00116233" w:rsidRDefault="00046EDB" w:rsidP="003923D9">
            <w:pPr>
              <w:autoSpaceDE w:val="0"/>
              <w:autoSpaceDN w:val="0"/>
              <w:adjustRightInd w:val="0"/>
              <w:rPr>
                <w:rFonts w:ascii="Times New Roman CYR" w:hAnsi="Times New Roman CYR" w:cs="Times New Roman CYR"/>
                <w:color w:val="000000" w:themeColor="text1"/>
                <w:sz w:val="24"/>
                <w:szCs w:val="24"/>
              </w:rPr>
            </w:pPr>
            <w:r w:rsidRPr="00116233">
              <w:rPr>
                <w:rFonts w:ascii="Times New Roman CYR" w:hAnsi="Times New Roman CYR" w:cs="Times New Roman CYR"/>
                <w:color w:val="000000" w:themeColor="text1"/>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w:t>
            </w:r>
            <w:r w:rsidRPr="00116233">
              <w:rPr>
                <w:rFonts w:ascii="Times New Roman CYR" w:hAnsi="Times New Roman CYR" w:cs="Times New Roman CYR"/>
                <w:color w:val="000000" w:themeColor="text1"/>
                <w:sz w:val="24"/>
                <w:szCs w:val="24"/>
              </w:rPr>
              <w:softHyphen/>
              <w:t xml:space="preserve">шек; выбирать материал для рисования по своему желанию. Воспитывать интерес и любовь к </w:t>
            </w:r>
            <w:r w:rsidRPr="00116233">
              <w:rPr>
                <w:rFonts w:ascii="Times New Roman CYR" w:hAnsi="Times New Roman CYR" w:cs="Times New Roman CYR"/>
                <w:color w:val="000000" w:themeColor="text1"/>
                <w:sz w:val="24"/>
                <w:szCs w:val="24"/>
              </w:rPr>
              <w:lastRenderedPageBreak/>
              <w:t>народному творчеству. Развивать фантазию.</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Листы бумаги формата А4, цветные карандаши, фломастеры.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Дымковская слобода (деревня). Коллективная композиция.</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эстетическое восприятие, образные представления, чувство цвета и композиции; закреплять знания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Силуэты дымковских игрушек, вырезанные из белой бумаги, гуашь, кисти, банки с водой, салфетка (на каждого ребёнка). Большой лист бумаги для оформления картины.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Листы бумаги, цветные карандаши, краски, кисти, банки с водой, салфетка (на каждого ребёнка). </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Девочка в нарядном платье.</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рисовать фигуру человека; передавать форму одежды, форму и расположение частей, соот</w:t>
            </w:r>
            <w:r w:rsidRPr="00116233">
              <w:rPr>
                <w:rFonts w:ascii="Times New Roman" w:hAnsi="Times New Roman" w:cs="Times New Roman"/>
                <w:color w:val="000000" w:themeColor="text1"/>
                <w:sz w:val="24"/>
                <w:szCs w:val="24"/>
              </w:rPr>
              <w:softHyphen/>
              <w:t>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Простой карандаш, краски, альбомные листы, палитра,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Знакомство с городецкой росписью.</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детей с городецкой росписью; учить выделять ее яркий, нарядный колорит (розовые, голубые, </w:t>
            </w:r>
            <w:r w:rsidRPr="00116233">
              <w:rPr>
                <w:rFonts w:ascii="Times New Roman" w:hAnsi="Times New Roman" w:cs="Times New Roman"/>
                <w:color w:val="000000" w:themeColor="text1"/>
                <w:sz w:val="24"/>
                <w:szCs w:val="24"/>
              </w:rPr>
              <w:lastRenderedPageBreak/>
              <w:t>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Лист бумаги формата А4, гуашь нужных цветов, кисти, банки с </w:t>
            </w:r>
            <w:r w:rsidRPr="00116233">
              <w:rPr>
                <w:rFonts w:ascii="Times New Roman" w:hAnsi="Times New Roman" w:cs="Times New Roman"/>
                <w:color w:val="000000" w:themeColor="text1"/>
                <w:sz w:val="24"/>
                <w:szCs w:val="24"/>
              </w:rPr>
              <w:lastRenderedPageBreak/>
              <w:t>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43-44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Городецкая роспись.</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краску понемногу краску нужного цвета, чтобы получился нужный оттенок).</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Изделия городецких мастеров, бумага размером 8</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8, гуашь нужных цветов,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44-45</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Как мы играли в подвижную игру «Медведь и пчёлы».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Альбомные листы, сангина, угольный карандаш, цветные восковые мелки.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45</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Создание дидактической игры «Что нам осень принесла».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Квадраты белой бумаги большие 20</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20 и маленькие 5</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5, простые карандаши, краски, гуашь, кисти, салфетка, банка с водой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45-46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Автобус, украшенный </w:t>
            </w:r>
            <w:r w:rsidRPr="00116233">
              <w:rPr>
                <w:rFonts w:ascii="Times New Roman" w:hAnsi="Times New Roman" w:cs="Times New Roman"/>
                <w:color w:val="000000" w:themeColor="text1"/>
                <w:sz w:val="24"/>
                <w:szCs w:val="24"/>
              </w:rPr>
              <w:lastRenderedPageBreak/>
              <w:t>флажками, едет по улице.</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Развивать умение изображать отдельные виды транспорта, передавать форму </w:t>
            </w:r>
            <w:r w:rsidRPr="00116233">
              <w:rPr>
                <w:rFonts w:ascii="Times New Roman" w:hAnsi="Times New Roman" w:cs="Times New Roman"/>
                <w:color w:val="000000" w:themeColor="text1"/>
                <w:sz w:val="24"/>
                <w:szCs w:val="24"/>
              </w:rPr>
              <w:lastRenderedPageBreak/>
              <w:t>отдельных частей, деталей, их величину, расположение. Рисовать крупно. Использовать в рисовании разный нажим. Развивать умение оценивать работы.</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Простой карандаш, цветные карандаши, </w:t>
            </w:r>
            <w:r w:rsidRPr="00116233">
              <w:rPr>
                <w:rFonts w:ascii="Times New Roman" w:hAnsi="Times New Roman" w:cs="Times New Roman"/>
                <w:color w:val="000000" w:themeColor="text1"/>
                <w:sz w:val="24"/>
                <w:szCs w:val="24"/>
              </w:rPr>
              <w:lastRenderedPageBreak/>
              <w:t>альбомные листы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47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w:t>
            </w:r>
            <w:r w:rsidRPr="00116233">
              <w:rPr>
                <w:rFonts w:ascii="Times New Roman" w:hAnsi="Times New Roman" w:cs="Times New Roman"/>
                <w:color w:val="000000" w:themeColor="text1"/>
                <w:sz w:val="24"/>
                <w:szCs w:val="24"/>
              </w:rPr>
              <w:lastRenderedPageBreak/>
              <w:t>е развитие»</w:t>
            </w:r>
          </w:p>
        </w:tc>
      </w:tr>
      <w:tr w:rsidR="00046EDB" w:rsidRPr="00116233" w:rsidTr="003923D9">
        <w:tc>
          <w:tcPr>
            <w:tcW w:w="15614" w:type="dxa"/>
            <w:gridSpan w:val="13"/>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НОЯБРЬ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Сказочные домики.</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их по своему желанию; формировать желание рассматривать свои рисунки, оценивать их; стремление дополнять изображения.</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Фломастеры, цветные карандаши, гуашь, альбомные листы (на каждого ребёнка). </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48-49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Закладка для книги.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bCs/>
                <w:color w:val="000000" w:themeColor="text1"/>
                <w:sz w:val="24"/>
                <w:szCs w:val="24"/>
              </w:rPr>
              <w:t>П</w:t>
            </w:r>
            <w:r w:rsidRPr="00116233">
              <w:rPr>
                <w:rFonts w:ascii="Times New Roman" w:hAnsi="Times New Roman" w:cs="Times New Roman"/>
                <w:color w:val="000000" w:themeColor="text1"/>
                <w:sz w:val="24"/>
                <w:szCs w:val="24"/>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Изделия с городецкой росписью. Образец узора на полосе. Гуашь красного, синего, зелёного, белого цветов; полоски бумаги размером 7</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18 см,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50-51</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Городецкий цветок.</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bCs/>
                <w:color w:val="000000" w:themeColor="text1"/>
                <w:sz w:val="24"/>
                <w:szCs w:val="24"/>
              </w:rPr>
              <w:t>П</w:t>
            </w:r>
            <w:r w:rsidRPr="00116233">
              <w:rPr>
                <w:rFonts w:ascii="Times New Roman" w:hAnsi="Times New Roman" w:cs="Times New Roman"/>
                <w:color w:val="000000" w:themeColor="text1"/>
                <w:sz w:val="24"/>
                <w:szCs w:val="24"/>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Изделия с городецкой росписью. Образец узора на полосе. Гуашь красного, синего, зелёного, белого цветов; полоски бумаги размером 7</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 xml:space="preserve">18 см, </w:t>
            </w:r>
            <w:r w:rsidRPr="00116233">
              <w:rPr>
                <w:rFonts w:ascii="Times New Roman" w:hAnsi="Times New Roman" w:cs="Times New Roman"/>
                <w:color w:val="000000" w:themeColor="text1"/>
                <w:sz w:val="24"/>
                <w:szCs w:val="24"/>
              </w:rPr>
              <w:lastRenderedPageBreak/>
              <w:t>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50-51</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Моя любимая сказка.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отношение к созданному образу сказки.</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Альбомные листы, простой карандаш, краски, кисти, палитра,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51-52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Грузовая машина.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Альбомные листы, цветные карандаши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52-53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Роспись олешка.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расписывать объемные изделия по мотивам народных декоративных узоров. Выделять основные элементы узора, их расположение. Закреплять приемы рисования красками. Развивать эстетическое восприятие </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Образцы народных игрушек. Вылепленные ранее фигурки. Гуашь,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54-55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Бумага белая разного формата на выбор, акварель,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Зима.</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светлого тона (серая, голубая, жёлтая) формата А4, цветные восковые мелки, белила,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55-56</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Большие и маленькие ели.</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серая или голубая, гуашь и акварель, кисти, палитра,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57-58</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Птицы синие и красные.</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серая или другого светлого тона, гуашь или акварель, кисти, палитра,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58-59</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Декоративное рисование «Городецкая роспись деревянной доски».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olor w:val="000000" w:themeColor="text1"/>
                <w:sz w:val="24"/>
                <w:szCs w:val="24"/>
              </w:rPr>
              <w:t>Изображение доски на</w:t>
            </w:r>
            <w:r w:rsidRPr="00116233">
              <w:rPr>
                <w:rFonts w:ascii="Times New Roman" w:hAnsi="Times New Roman"/>
                <w:b/>
                <w:color w:val="000000" w:themeColor="text1"/>
                <w:sz w:val="24"/>
                <w:szCs w:val="24"/>
              </w:rPr>
              <w:t xml:space="preserve"> </w:t>
            </w:r>
            <w:r w:rsidRPr="00116233">
              <w:rPr>
                <w:rFonts w:ascii="Times New Roman" w:hAnsi="Times New Roman"/>
                <w:color w:val="000000" w:themeColor="text1"/>
                <w:sz w:val="24"/>
                <w:szCs w:val="24"/>
              </w:rPr>
              <w:t xml:space="preserve">альбомном листе, краски, кисти, </w:t>
            </w:r>
            <w:r w:rsidRPr="00116233">
              <w:rPr>
                <w:rFonts w:ascii="Times New Roman" w:hAnsi="Times New Roman" w:cs="Times New Roman"/>
                <w:color w:val="000000" w:themeColor="text1"/>
                <w:sz w:val="24"/>
                <w:szCs w:val="24"/>
              </w:rPr>
              <w:t>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59</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самостоятельно намечать содержание рисунка, выбирать размер и </w:t>
            </w:r>
            <w:r w:rsidRPr="00116233">
              <w:rPr>
                <w:rFonts w:ascii="Times New Roman" w:hAnsi="Times New Roman" w:cs="Times New Roman"/>
                <w:color w:val="000000" w:themeColor="text1"/>
                <w:sz w:val="24"/>
                <w:szCs w:val="24"/>
              </w:rPr>
              <w:lastRenderedPageBreak/>
              <w:t xml:space="preserve">цвет бумаги, краски, карандаши или другие материалы. Развивать умение выделять интересные рисунки, объяснять свой выбор. </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Бумага белая разного формата на выбор, </w:t>
            </w:r>
            <w:r w:rsidRPr="00116233">
              <w:rPr>
                <w:rFonts w:ascii="Times New Roman" w:hAnsi="Times New Roman" w:cs="Times New Roman"/>
                <w:color w:val="000000" w:themeColor="text1"/>
                <w:sz w:val="24"/>
                <w:szCs w:val="24"/>
              </w:rPr>
              <w:lastRenderedPageBreak/>
              <w:t>акварель,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60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«Социально-коммуникативное </w:t>
            </w:r>
            <w:r w:rsidRPr="00116233">
              <w:rPr>
                <w:rFonts w:ascii="Times New Roman" w:hAnsi="Times New Roman" w:cs="Times New Roman"/>
                <w:color w:val="000000" w:themeColor="text1"/>
                <w:sz w:val="24"/>
                <w:szCs w:val="24"/>
              </w:rPr>
              <w:lastRenderedPageBreak/>
              <w:t>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Снежинка.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создания тонкого, изящного рисунка.</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olor w:val="000000" w:themeColor="text1"/>
                <w:sz w:val="24"/>
                <w:szCs w:val="24"/>
              </w:rPr>
              <w:t>Образцы снежинок, бумага в форме розеты, краски,  кисти,</w:t>
            </w:r>
            <w:r w:rsidRPr="00116233">
              <w:rPr>
                <w:rFonts w:ascii="Times New Roman" w:hAnsi="Times New Roman" w:cs="Times New Roman"/>
                <w:color w:val="000000" w:themeColor="text1"/>
                <w:sz w:val="24"/>
                <w:szCs w:val="24"/>
              </w:rPr>
              <w:t xml:space="preserve">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61</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Наша нарядная ёлка.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передавать в рисунке впечатления от новогоднего праздника создавать образ нарядной елки; развивать образное восприятие, эстетические чувства.</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b/>
                <w:color w:val="000000" w:themeColor="text1"/>
                <w:sz w:val="24"/>
                <w:szCs w:val="24"/>
              </w:rPr>
              <w:t>А</w:t>
            </w:r>
            <w:r w:rsidRPr="00116233">
              <w:rPr>
                <w:rFonts w:ascii="Times New Roman" w:hAnsi="Times New Roman"/>
                <w:color w:val="000000" w:themeColor="text1"/>
                <w:sz w:val="24"/>
                <w:szCs w:val="24"/>
              </w:rPr>
              <w:t>льбомный лист, краски,  кисти,</w:t>
            </w:r>
            <w:r w:rsidRPr="00116233">
              <w:rPr>
                <w:rFonts w:ascii="Times New Roman" w:hAnsi="Times New Roman" w:cs="Times New Roman"/>
                <w:color w:val="000000" w:themeColor="text1"/>
                <w:sz w:val="24"/>
                <w:szCs w:val="24"/>
              </w:rPr>
              <w:t xml:space="preserve">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Усатый-полосатый.</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b/>
                <w:color w:val="000000" w:themeColor="text1"/>
                <w:sz w:val="24"/>
                <w:szCs w:val="24"/>
              </w:rPr>
              <w:t>А</w:t>
            </w:r>
            <w:r w:rsidRPr="00116233">
              <w:rPr>
                <w:rFonts w:ascii="Times New Roman" w:hAnsi="Times New Roman"/>
                <w:color w:val="000000" w:themeColor="text1"/>
                <w:sz w:val="24"/>
                <w:szCs w:val="24"/>
              </w:rPr>
              <w:t>льбомный лист, краски,  кисти,</w:t>
            </w:r>
            <w:r w:rsidRPr="00116233">
              <w:rPr>
                <w:rFonts w:ascii="Times New Roman" w:hAnsi="Times New Roman" w:cs="Times New Roman"/>
                <w:color w:val="000000" w:themeColor="text1"/>
                <w:sz w:val="24"/>
                <w:szCs w:val="24"/>
              </w:rPr>
              <w:t xml:space="preserve">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63-64</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Что мне больше всего понравилось на новогоднем празднике.</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b/>
                <w:color w:val="000000" w:themeColor="text1"/>
                <w:sz w:val="24"/>
                <w:szCs w:val="24"/>
              </w:rPr>
              <w:t>А</w:t>
            </w:r>
            <w:r w:rsidRPr="00116233">
              <w:rPr>
                <w:rFonts w:ascii="Times New Roman" w:hAnsi="Times New Roman"/>
                <w:color w:val="000000" w:themeColor="text1"/>
                <w:sz w:val="24"/>
                <w:szCs w:val="24"/>
              </w:rPr>
              <w:t>льбомный лист, краски,  кисти,</w:t>
            </w:r>
            <w:r w:rsidRPr="00116233">
              <w:rPr>
                <w:rFonts w:ascii="Times New Roman" w:hAnsi="Times New Roman" w:cs="Times New Roman"/>
                <w:color w:val="000000" w:themeColor="text1"/>
                <w:sz w:val="24"/>
                <w:szCs w:val="24"/>
              </w:rPr>
              <w:t xml:space="preserve">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64-65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Дети гуляют зимой </w:t>
            </w:r>
            <w:r w:rsidRPr="00116233">
              <w:rPr>
                <w:rFonts w:ascii="Times New Roman" w:hAnsi="Times New Roman" w:cs="Times New Roman"/>
                <w:color w:val="000000" w:themeColor="text1"/>
                <w:sz w:val="24"/>
                <w:szCs w:val="24"/>
              </w:rPr>
              <w:lastRenderedPageBreak/>
              <w:t>на участке.</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Развивать умение передавать в рисунке </w:t>
            </w:r>
            <w:r w:rsidRPr="00116233">
              <w:rPr>
                <w:rFonts w:ascii="Times New Roman" w:hAnsi="Times New Roman" w:cs="Times New Roman"/>
                <w:color w:val="000000" w:themeColor="text1"/>
                <w:sz w:val="24"/>
                <w:szCs w:val="24"/>
              </w:rPr>
              <w:lastRenderedPageBreak/>
              <w:t>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olor w:val="000000" w:themeColor="text1"/>
                <w:sz w:val="24"/>
                <w:szCs w:val="24"/>
              </w:rPr>
              <w:lastRenderedPageBreak/>
              <w:t xml:space="preserve">Альбомный лист, </w:t>
            </w:r>
            <w:r w:rsidRPr="00116233">
              <w:rPr>
                <w:rFonts w:ascii="Times New Roman" w:hAnsi="Times New Roman"/>
                <w:color w:val="000000" w:themeColor="text1"/>
                <w:sz w:val="24"/>
                <w:szCs w:val="24"/>
              </w:rPr>
              <w:lastRenderedPageBreak/>
              <w:t>цветные карандаши.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66-67</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w:t>
            </w:r>
            <w:r w:rsidRPr="00116233">
              <w:rPr>
                <w:rFonts w:ascii="Times New Roman" w:hAnsi="Times New Roman" w:cs="Times New Roman"/>
                <w:color w:val="000000" w:themeColor="text1"/>
                <w:sz w:val="24"/>
                <w:szCs w:val="24"/>
              </w:rPr>
              <w:lastRenderedPageBreak/>
              <w:t>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Городецкая роспись</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w:t>
            </w:r>
          </w:p>
        </w:tc>
        <w:tc>
          <w:tcPr>
            <w:tcW w:w="2551" w:type="dxa"/>
            <w:gridSpan w:val="2"/>
          </w:tcPr>
          <w:p w:rsidR="00046EDB" w:rsidRPr="00116233" w:rsidRDefault="00046EDB" w:rsidP="003923D9">
            <w:pPr>
              <w:rPr>
                <w:rFonts w:ascii="Times New Roman" w:hAnsi="Times New Roman"/>
                <w:color w:val="000000" w:themeColor="text1"/>
                <w:sz w:val="24"/>
                <w:szCs w:val="24"/>
              </w:rPr>
            </w:pPr>
            <w:r w:rsidRPr="00116233">
              <w:rPr>
                <w:rFonts w:ascii="Times New Roman" w:hAnsi="Times New Roman"/>
                <w:color w:val="000000" w:themeColor="text1"/>
                <w:sz w:val="24"/>
                <w:szCs w:val="24"/>
              </w:rPr>
              <w:t>Изделия с городецкой росписью, гуашь соответствующих городецкой росписи оттенков, полоски бумаги, кисти, банка с водой, салфетка 9на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67-68</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Машины нашего села.</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olor w:val="000000" w:themeColor="text1"/>
                <w:sz w:val="24"/>
                <w:szCs w:val="24"/>
              </w:rPr>
              <w:t>Альбомный лист, цветные карандаши.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69-70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Как мы играли в подвижную игру «Охотники и зайцы».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olor w:val="000000" w:themeColor="text1"/>
                <w:sz w:val="24"/>
                <w:szCs w:val="24"/>
              </w:rPr>
              <w:t>Лист</w:t>
            </w:r>
            <w:r w:rsidRPr="00116233">
              <w:rPr>
                <w:rFonts w:ascii="Times New Roman" w:hAnsi="Times New Roman"/>
                <w:b/>
                <w:color w:val="000000" w:themeColor="text1"/>
                <w:sz w:val="24"/>
                <w:szCs w:val="24"/>
              </w:rPr>
              <w:t xml:space="preserve"> </w:t>
            </w:r>
            <w:r w:rsidRPr="00116233">
              <w:rPr>
                <w:rFonts w:ascii="Times New Roman" w:hAnsi="Times New Roman"/>
                <w:color w:val="000000" w:themeColor="text1"/>
                <w:sz w:val="24"/>
                <w:szCs w:val="24"/>
              </w:rPr>
              <w:t xml:space="preserve">бумаги, простой карандаш,  цветные карандаши, краски,  кисти, </w:t>
            </w:r>
            <w:r w:rsidRPr="00116233">
              <w:rPr>
                <w:rFonts w:ascii="Times New Roman" w:hAnsi="Times New Roman" w:cs="Times New Roman"/>
                <w:color w:val="000000" w:themeColor="text1"/>
                <w:sz w:val="24"/>
                <w:szCs w:val="24"/>
              </w:rPr>
              <w:t>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70-71</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 мотивам городецкой росписи.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w:t>
            </w:r>
            <w:r w:rsidRPr="00116233">
              <w:rPr>
                <w:rFonts w:ascii="Times New Roman" w:hAnsi="Times New Roman" w:cs="Times New Roman"/>
                <w:color w:val="000000" w:themeColor="text1"/>
                <w:sz w:val="24"/>
                <w:szCs w:val="24"/>
              </w:rPr>
              <w:lastRenderedPageBreak/>
              <w:t>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Гуашь соответствующих городецкой росписи оттенков, шаблоны разделочных досок, </w:t>
            </w:r>
            <w:r w:rsidRPr="00116233">
              <w:rPr>
                <w:rFonts w:ascii="Times New Roman" w:hAnsi="Times New Roman" w:cs="Times New Roman"/>
                <w:color w:val="000000" w:themeColor="text1"/>
                <w:sz w:val="24"/>
                <w:szCs w:val="24"/>
              </w:rPr>
              <w:lastRenderedPageBreak/>
              <w:t>вырезанные из бумаги и тонированные под дерево,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71-72</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Нарисуй своё любимое животное.</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белая разного формата на выбор, карандаши, акварель,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72-73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Красивое развесистое дерево зимой.</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Формировать умение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развивать эстетическое восприятие, эстетическую оценку.</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Альбомный лист, цветные карандаши.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 мотивам хохломской росписи.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передавать колорит хохломской росписи.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Хохломские изделия. Полоска жёлтой бумаги, лист белой бумаги для упражнений (на каждого), гуашь зелёная, жёлтая, красная и чёрная, кисти, банка с водой, </w:t>
            </w:r>
            <w:r w:rsidRPr="00116233">
              <w:rPr>
                <w:rFonts w:ascii="Times New Roman" w:eastAsia="Calibri" w:hAnsi="Times New Roman" w:cs="Times New Roman"/>
                <w:color w:val="000000" w:themeColor="text1"/>
                <w:sz w:val="24"/>
                <w:szCs w:val="24"/>
              </w:rPr>
              <w:lastRenderedPageBreak/>
              <w:t>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75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Солдат на посту</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создавать в рисунке образ воина, передавая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Бумага размером ½ альбомного листа, простой карандаш, цветные карандаши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76</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Деревья в инее.</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Бумага любого бледного цвета формата А4, кисти, гуашь,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76-77</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Золотая хохлома.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знакомить детей с изделиями хохломской росписи. 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 Определять колорит хохломы: золотой, черный, коричневый фон, красные, оранжевые ягоды, зеленая, желтая, черная (в зависимости от фона) травка.  Упражнять в разнообразных приемах работы с кистью (всем ворсом, концом).</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Хохломские изделия, полоски бумаги чёрного цвета, краски кисти, банка с водой, салфетка (на каждого ребёнка).</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78-79</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Пограничник с собакой.</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w:t>
            </w:r>
            <w:r w:rsidRPr="00116233">
              <w:rPr>
                <w:rFonts w:ascii="Times New Roman" w:hAnsi="Times New Roman" w:cs="Times New Roman"/>
                <w:color w:val="000000" w:themeColor="text1"/>
                <w:sz w:val="24"/>
                <w:szCs w:val="24"/>
              </w:rPr>
              <w:lastRenderedPageBreak/>
              <w:t>изображение на листе; закреплять приемы рисования и закрашивания рисунков карандашами (цветными восковыми мелками).</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Альбомный лист, простой и цветные карандаши.</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79-80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Height w:val="653"/>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Домик трёх поросят.</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Альбомный лист, простой и цветные карандаши.</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80-81</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Height w:val="653"/>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с элементами аппликации «Панно «Красивые цветы».</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созданной своими руками. Продолжать закреплять навыки коллективной работы.</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Большие полосы (30</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70 см) белой бумаги, квадраты белой бумаги (6</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6 или 7</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7)(примерно по 3-4 на ребёнка), ножницы, клей, салфетки, гуашь, кисти, банка с водой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Дети делают зарядку.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Альбомный лист, простой и  цветные карандаши.</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82-83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«Физическое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Картинка маме к празднику 8 марта.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Вызвать у детей желание нарисовать красивую картинку о празднике 8 Марта; </w:t>
            </w:r>
            <w:r w:rsidRPr="00116233">
              <w:rPr>
                <w:rFonts w:ascii="Times New Roman" w:hAnsi="Times New Roman" w:cs="Times New Roman"/>
                <w:color w:val="000000" w:themeColor="text1"/>
                <w:sz w:val="24"/>
                <w:szCs w:val="24"/>
              </w:rPr>
              <w:lastRenderedPageBreak/>
              <w:t>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Альбомные листы, гуашь или акварель, </w:t>
            </w:r>
            <w:r w:rsidRPr="00116233">
              <w:rPr>
                <w:rFonts w:ascii="Times New Roman" w:hAnsi="Times New Roman" w:cs="Times New Roman"/>
                <w:color w:val="000000" w:themeColor="text1"/>
                <w:sz w:val="24"/>
                <w:szCs w:val="24"/>
              </w:rPr>
              <w:lastRenderedPageBreak/>
              <w:t>простой карандаш,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83-84</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«Социально-коммуникативное </w:t>
            </w:r>
            <w:r w:rsidRPr="00116233">
              <w:rPr>
                <w:rFonts w:ascii="Times New Roman" w:hAnsi="Times New Roman" w:cs="Times New Roman"/>
                <w:color w:val="000000" w:themeColor="text1"/>
                <w:sz w:val="24"/>
                <w:szCs w:val="24"/>
              </w:rPr>
              <w:lastRenderedPageBreak/>
              <w:t>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Роспись кувшинчиков.</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Готовые керамические изделия, украшенные узорами. Вылепленные детьми кувшины,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84-85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Нарисуй, что интересного произошло в детском саду.</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Альбомный лист, цветные карандаши.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82</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«Была у зайчика избушка – лубяная, а у лисы – ледяная» (по сказке «Лиса и заяц»).</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w:t>
            </w:r>
          </w:p>
        </w:tc>
        <w:tc>
          <w:tcPr>
            <w:tcW w:w="2551"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Альбомный лист,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86</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w:t>
            </w:r>
            <w:r w:rsidRPr="00116233">
              <w:rPr>
                <w:rFonts w:ascii="Times New Roman" w:hAnsi="Times New Roman" w:cs="Times New Roman"/>
                <w:color w:val="000000" w:themeColor="text1"/>
                <w:sz w:val="24"/>
                <w:szCs w:val="24"/>
              </w:rPr>
              <w:lastRenderedPageBreak/>
              <w:t>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Бумага белая разного формата на выбор, акварель,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88</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Знакомство с искусством гжельской росписи.</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 закреплять умение рисовать акварелью; вызывать положительный эмоциональный отклик на прекрасное.</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Изделия гжельских мастеров, альбомы, плакаты. Альбомные листы, краски, палитра,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89-90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Нарисуй  какой хочешь узор.</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белого цвета в форме круга, полосы, квадрата; силуэты птиц и животных, по мотивам народных изделий; краски, гуашь, палитра.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«Это он, это он ленинградский почтальон».</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w:t>
            </w:r>
            <w:r w:rsidRPr="00116233">
              <w:rPr>
                <w:rFonts w:ascii="Times New Roman" w:hAnsi="Times New Roman" w:cs="Times New Roman"/>
                <w:color w:val="000000" w:themeColor="text1"/>
                <w:sz w:val="24"/>
                <w:szCs w:val="24"/>
              </w:rPr>
              <w:lastRenderedPageBreak/>
              <w:t>закрашиванием цветными карандашами. Отрабатывать навык аккуратного закрашивания.</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Альбомные листы, цветные карандаши, простой карандаш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91</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Как я с мамой (папой) иду из детского сада домой.</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радость от созданного изображения.</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Альбомные листы, простой карандаш, цветные карандаши, фломастеры, акварель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92-93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Роспись петуха.</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расписывать вылепленную игрушку по мотивам дымковского или другого народного орнамента).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Дымковские игрушки. Гуашь, палитра,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94-95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w:t>
            </w:r>
            <w:r w:rsidRPr="00116233">
              <w:rPr>
                <w:rFonts w:ascii="Times New Roman" w:hAnsi="Times New Roman" w:cs="Times New Roman"/>
                <w:color w:val="000000" w:themeColor="text1"/>
                <w:sz w:val="24"/>
                <w:szCs w:val="24"/>
              </w:rPr>
              <w:lastRenderedPageBreak/>
              <w:t>радоваться красивым и разнообразным рисункам, рассказывать о том, что в них больше всего понравилось.</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Бумага белая разного формата на выбор, акварель,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Спасская башня кремля.</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bCs/>
                <w:color w:val="000000" w:themeColor="text1"/>
                <w:sz w:val="24"/>
                <w:szCs w:val="24"/>
              </w:rPr>
              <w:t>Ф</w:t>
            </w:r>
            <w:r w:rsidRPr="00116233">
              <w:rPr>
                <w:rFonts w:ascii="Times New Roman" w:hAnsi="Times New Roman" w:cs="Times New Roman"/>
                <w:color w:val="000000" w:themeColor="text1"/>
                <w:sz w:val="24"/>
                <w:szCs w:val="24"/>
              </w:rPr>
              <w:t>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Иллюстрации с изображением Спасской башни Кремля. Альбомные листы,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97</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Гжельские узоры.</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тонкие движения руки.</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Листы бумаги      10 </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10 см (3-4 листа на каждого ребёнка), синяя гуашь,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Стр.99</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 «Красивые цветы».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Цветные карандаши, бумага в форме квадрата размером (15</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15 см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99</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Дети танцуют на празднике в детском саду.</w:t>
            </w:r>
          </w:p>
        </w:tc>
        <w:tc>
          <w:tcPr>
            <w:tcW w:w="4536" w:type="dxa"/>
            <w:gridSpan w:val="2"/>
          </w:tcPr>
          <w:p w:rsidR="00046EDB" w:rsidRPr="00116233" w:rsidRDefault="00046EDB" w:rsidP="003923D9">
            <w:pPr>
              <w:autoSpaceDE w:val="0"/>
              <w:autoSpaceDN w:val="0"/>
              <w:adjustRightInd w:val="0"/>
              <w:rPr>
                <w:rFonts w:ascii="Times New Roman CYR" w:hAnsi="Times New Roman CYR" w:cs="Times New Roman CYR"/>
                <w:color w:val="000000" w:themeColor="text1"/>
                <w:sz w:val="24"/>
                <w:szCs w:val="24"/>
              </w:rPr>
            </w:pPr>
            <w:r w:rsidRPr="00116233">
              <w:rPr>
                <w:rFonts w:ascii="Times New Roman CYR" w:hAnsi="Times New Roman CYR" w:cs="Times New Roman CYR"/>
                <w:color w:val="000000" w:themeColor="text1"/>
                <w:sz w:val="24"/>
                <w:szCs w:val="24"/>
              </w:rPr>
              <w:t xml:space="preserve">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танцующих); закреплять </w:t>
            </w:r>
            <w:r w:rsidRPr="00116233">
              <w:rPr>
                <w:rFonts w:ascii="Times New Roman CYR" w:hAnsi="Times New Roman CYR" w:cs="Times New Roman CYR"/>
                <w:color w:val="000000" w:themeColor="text1"/>
                <w:sz w:val="24"/>
                <w:szCs w:val="24"/>
              </w:rPr>
              <w:lastRenderedPageBreak/>
              <w:t>приемы рисования</w:t>
            </w:r>
          </w:p>
          <w:p w:rsidR="00046EDB" w:rsidRPr="00116233" w:rsidRDefault="00046EDB" w:rsidP="003923D9">
            <w:pPr>
              <w:jc w:val="center"/>
              <w:rPr>
                <w:rFonts w:ascii="Times New Roman" w:hAnsi="Times New Roman" w:cs="Times New Roman"/>
                <w:color w:val="000000" w:themeColor="text1"/>
                <w:sz w:val="24"/>
                <w:szCs w:val="24"/>
              </w:rPr>
            </w:pP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Альбомный лист, простой карандаш, цветные карандаши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100</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Роспись силуэтов гжельской посуды.</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Силуэты гжельских изделий, вырезанные из бумаги. Краски, палитра,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Calibri" w:eastAsia="Calibri" w:hAnsi="Calibri" w:cs="Times New Roman"/>
                <w:color w:val="000000" w:themeColor="text1"/>
                <w:sz w:val="24"/>
                <w:szCs w:val="24"/>
              </w:rPr>
              <w:t xml:space="preserve"> </w:t>
            </w:r>
            <w:r w:rsidRPr="00116233">
              <w:rPr>
                <w:rFonts w:ascii="Times New Roman" w:eastAsia="Calibri" w:hAnsi="Times New Roman" w:cs="Times New Roman"/>
                <w:color w:val="000000" w:themeColor="text1"/>
                <w:sz w:val="24"/>
                <w:szCs w:val="24"/>
              </w:rPr>
              <w:t>Букет нарциссов</w:t>
            </w:r>
            <w:r w:rsidRPr="00116233">
              <w:rPr>
                <w:rFonts w:ascii="Times New Roman" w:hAnsi="Times New Roman" w:cs="Times New Roman"/>
                <w:color w:val="000000" w:themeColor="text1"/>
                <w:sz w:val="24"/>
                <w:szCs w:val="24"/>
              </w:rPr>
              <w:t>.</w:t>
            </w:r>
          </w:p>
        </w:tc>
        <w:tc>
          <w:tcPr>
            <w:tcW w:w="4536"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hAnsi="Times New Roman" w:cs="Times New Roman"/>
                <w:color w:val="000000" w:themeColor="text1"/>
                <w:sz w:val="24"/>
                <w:szCs w:val="24"/>
              </w:rPr>
              <w:t>У</w:t>
            </w:r>
            <w:r w:rsidRPr="00116233">
              <w:rPr>
                <w:rFonts w:ascii="Times New Roman" w:eastAsia="Calibri" w:hAnsi="Times New Roman" w:cs="Times New Roman"/>
                <w:color w:val="000000" w:themeColor="text1"/>
                <w:sz w:val="24"/>
                <w:szCs w:val="24"/>
              </w:rPr>
              <w:t>чить передавать в рисунке характерные особенности весенних цветов.</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w:t>
            </w:r>
            <w:r w:rsidRPr="00116233">
              <w:rPr>
                <w:rFonts w:ascii="Times New Roman" w:eastAsia="Calibri" w:hAnsi="Times New Roman" w:cs="Times New Roman"/>
                <w:color w:val="000000" w:themeColor="text1"/>
                <w:sz w:val="24"/>
                <w:szCs w:val="24"/>
              </w:rPr>
              <w:t>веты, светло – серая бумага,  краски</w:t>
            </w:r>
            <w:r w:rsidRPr="00116233">
              <w:rPr>
                <w:rFonts w:ascii="Times New Roman" w:hAnsi="Times New Roman" w:cs="Times New Roman"/>
                <w:color w:val="000000" w:themeColor="text1"/>
                <w:sz w:val="24"/>
                <w:szCs w:val="24"/>
              </w:rPr>
              <w:t>,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Как радуга наряд себе</w:t>
            </w:r>
            <w:r w:rsidRPr="00116233">
              <w:rPr>
                <w:rFonts w:ascii="Times New Roman" w:hAnsi="Times New Roman" w:cs="Times New Roman"/>
                <w:color w:val="000000" w:themeColor="text1"/>
                <w:sz w:val="24"/>
                <w:szCs w:val="24"/>
              </w:rPr>
              <w:t xml:space="preserve"> искала.</w:t>
            </w:r>
          </w:p>
          <w:p w:rsidR="00046EDB" w:rsidRPr="00116233" w:rsidRDefault="00046EDB" w:rsidP="003923D9">
            <w:pPr>
              <w:rPr>
                <w:rFonts w:ascii="Times New Roman" w:hAnsi="Times New Roman" w:cs="Times New Roman"/>
                <w:color w:val="000000" w:themeColor="text1"/>
                <w:sz w:val="24"/>
                <w:szCs w:val="24"/>
              </w:rPr>
            </w:pP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w:t>
            </w:r>
            <w:r w:rsidRPr="00116233">
              <w:rPr>
                <w:rFonts w:ascii="Times New Roman" w:eastAsia="Calibri" w:hAnsi="Times New Roman" w:cs="Times New Roman"/>
                <w:color w:val="000000" w:themeColor="text1"/>
                <w:sz w:val="24"/>
                <w:szCs w:val="24"/>
              </w:rPr>
              <w:t>чить  рисовать радугу</w:t>
            </w:r>
            <w:r w:rsidRPr="00116233">
              <w:rPr>
                <w:rFonts w:ascii="Times New Roman" w:hAnsi="Times New Roman" w:cs="Times New Roman"/>
                <w:color w:val="000000" w:themeColor="text1"/>
                <w:sz w:val="24"/>
                <w:szCs w:val="24"/>
              </w:rPr>
              <w:t>,</w:t>
            </w:r>
            <w:r w:rsidRPr="00116233">
              <w:rPr>
                <w:rFonts w:ascii="Times New Roman" w:eastAsia="Calibri" w:hAnsi="Times New Roman" w:cs="Times New Roman"/>
                <w:color w:val="000000" w:themeColor="text1"/>
                <w:sz w:val="24"/>
                <w:szCs w:val="24"/>
              </w:rPr>
              <w:t xml:space="preserve"> используя нетрадиционную технику рисования на мокрой бумаге.</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салфетка влажная, краски.</w:t>
            </w:r>
          </w:p>
        </w:tc>
        <w:tc>
          <w:tcPr>
            <w:tcW w:w="2126" w:type="dxa"/>
            <w:gridSpan w:val="2"/>
          </w:tcPr>
          <w:p w:rsidR="00046EDB" w:rsidRPr="00116233" w:rsidRDefault="00046EDB" w:rsidP="003923D9">
            <w:pPr>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Т.М. Бондаренко</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«Комплексные занятия в старшей группе д/с»</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 </w:t>
            </w:r>
            <w:r w:rsidRPr="00116233">
              <w:rPr>
                <w:rFonts w:ascii="Times New Roman" w:hAnsi="Times New Roman" w:cs="Times New Roman"/>
                <w:color w:val="000000" w:themeColor="text1"/>
                <w:sz w:val="24"/>
                <w:szCs w:val="24"/>
              </w:rPr>
              <w:t xml:space="preserve">Стр. </w:t>
            </w:r>
            <w:r w:rsidRPr="00116233">
              <w:rPr>
                <w:rFonts w:ascii="Times New Roman" w:eastAsia="Calibri" w:hAnsi="Times New Roman" w:cs="Times New Roman"/>
                <w:color w:val="000000" w:themeColor="text1"/>
                <w:sz w:val="24"/>
                <w:szCs w:val="24"/>
              </w:rPr>
              <w:t>384 -385</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Салют над городом в честь праздника Победы.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046EDB" w:rsidRPr="00116233" w:rsidRDefault="00046EDB" w:rsidP="003923D9">
            <w:pP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тёмно-серая или синяя, гуашь разных цветов, кисти, банки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101-102</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Роспись силуэтов </w:t>
            </w:r>
            <w:r w:rsidRPr="00116233">
              <w:rPr>
                <w:rFonts w:ascii="Times New Roman" w:hAnsi="Times New Roman" w:cs="Times New Roman"/>
                <w:color w:val="000000" w:themeColor="text1"/>
                <w:sz w:val="24"/>
                <w:szCs w:val="24"/>
              </w:rPr>
              <w:lastRenderedPageBreak/>
              <w:t>гжельской посуды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Учить детей расписывать посуду, </w:t>
            </w:r>
            <w:r w:rsidRPr="00116233">
              <w:rPr>
                <w:rFonts w:ascii="Times New Roman" w:hAnsi="Times New Roman" w:cs="Times New Roman"/>
                <w:color w:val="000000" w:themeColor="text1"/>
                <w:sz w:val="24"/>
                <w:szCs w:val="24"/>
              </w:rPr>
              <w:lastRenderedPageBreak/>
              <w:t>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узорам.</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Силуэты гжельских </w:t>
            </w:r>
            <w:r w:rsidRPr="00116233">
              <w:rPr>
                <w:rFonts w:ascii="Times New Roman" w:hAnsi="Times New Roman" w:cs="Times New Roman"/>
                <w:color w:val="000000" w:themeColor="text1"/>
                <w:sz w:val="24"/>
                <w:szCs w:val="24"/>
              </w:rPr>
              <w:lastRenderedPageBreak/>
              <w:t>изделий, вырезанные из бумаги. Гуашь, палитра,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103</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«Познавательное </w:t>
            </w:r>
            <w:r w:rsidRPr="00116233">
              <w:rPr>
                <w:rFonts w:ascii="Times New Roman" w:hAnsi="Times New Roman" w:cs="Times New Roman"/>
                <w:color w:val="000000" w:themeColor="text1"/>
                <w:sz w:val="24"/>
                <w:szCs w:val="24"/>
              </w:rPr>
              <w:lastRenderedPageBreak/>
              <w:t>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Цветут сады.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Альбомный лист, краски,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104</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Бабочки летают над лугом.</w:t>
            </w:r>
          </w:p>
        </w:tc>
        <w:tc>
          <w:tcPr>
            <w:tcW w:w="453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умения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её в своём творчестве.</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Альбомный лист, краски,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105-106</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Цветные страницы.</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w:t>
            </w:r>
            <w:r w:rsidRPr="00116233">
              <w:rPr>
                <w:rFonts w:ascii="Times New Roman" w:hAnsi="Times New Roman" w:cs="Times New Roman"/>
                <w:color w:val="000000" w:themeColor="text1"/>
                <w:sz w:val="24"/>
                <w:szCs w:val="24"/>
              </w:rPr>
              <w:lastRenderedPageBreak/>
              <w:t>развивать воображение и творчество.</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Альбомный лист, краски,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108</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для игры «Радуга».</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своими руками создавать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Иллюстрации с изображением радуги. Краски, листы бумаги формата А4 (4-5 листов), листы бумаги 10</w:t>
            </w:r>
            <w:r w:rsidRPr="00116233">
              <w:rPr>
                <w:rFonts w:ascii="Times New Roman" w:hAnsi="Times New Roman" w:cs="Times New Roman"/>
                <w:color w:val="000000" w:themeColor="text1"/>
                <w:sz w:val="24"/>
                <w:szCs w:val="24"/>
                <w:lang w:val="en-US"/>
              </w:rPr>
              <w:t>x</w:t>
            </w:r>
            <w:r w:rsidRPr="00116233">
              <w:rPr>
                <w:rFonts w:ascii="Times New Roman" w:hAnsi="Times New Roman" w:cs="Times New Roman"/>
                <w:color w:val="000000" w:themeColor="text1"/>
                <w:sz w:val="24"/>
                <w:szCs w:val="24"/>
              </w:rPr>
              <w:t>10 для рисования предметов (4-5 листов на каждый цвет радуги), банка с водой, кисти,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107-108</w:t>
            </w: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134" w:type="dxa"/>
            <w:gridSpan w:val="2"/>
          </w:tcPr>
          <w:p w:rsidR="00046EDB" w:rsidRPr="00116233" w:rsidRDefault="00046EDB" w:rsidP="003923D9">
            <w:pPr>
              <w:jc w:val="cente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Рисование по замыслу.</w:t>
            </w:r>
          </w:p>
        </w:tc>
        <w:tc>
          <w:tcPr>
            <w:tcW w:w="4536" w:type="dxa"/>
            <w:gridSpan w:val="2"/>
          </w:tcPr>
          <w:p w:rsidR="00046EDB" w:rsidRPr="00116233" w:rsidRDefault="00046EDB" w:rsidP="003923D9">
            <w:pPr>
              <w:autoSpaceDE w:val="0"/>
              <w:autoSpaceDN w:val="0"/>
              <w:adjustRightInd w:val="0"/>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046EDB" w:rsidRPr="00116233" w:rsidRDefault="00046EDB" w:rsidP="003923D9">
            <w:pPr>
              <w:jc w:val="center"/>
              <w:rPr>
                <w:rFonts w:ascii="Times New Roman" w:hAnsi="Times New Roman" w:cs="Times New Roman"/>
                <w:color w:val="000000" w:themeColor="text1"/>
                <w:sz w:val="24"/>
                <w:szCs w:val="24"/>
              </w:rPr>
            </w:pPr>
          </w:p>
        </w:tc>
        <w:tc>
          <w:tcPr>
            <w:tcW w:w="2551"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Бумага белая разного формата на выбор, цветные карандаши, акварель, гуашь, палитры, кисти, банка с водой, салфетка (на каждого ребёнка).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p>
        </w:tc>
        <w:tc>
          <w:tcPr>
            <w:tcW w:w="2944"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bl>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rPr>
          <w:b/>
          <w:color w:val="000000" w:themeColor="text1"/>
          <w:sz w:val="24"/>
          <w:szCs w:val="24"/>
        </w:rPr>
      </w:pPr>
    </w:p>
    <w:tbl>
      <w:tblPr>
        <w:tblStyle w:val="a4"/>
        <w:tblpPr w:leftFromText="180" w:rightFromText="180" w:vertAnchor="text" w:horzAnchor="margin" w:tblpY="-8819"/>
        <w:tblW w:w="0" w:type="auto"/>
        <w:tblLayout w:type="fixed"/>
        <w:tblLook w:val="01E0"/>
      </w:tblPr>
      <w:tblGrid>
        <w:gridCol w:w="1080"/>
        <w:gridCol w:w="1080"/>
        <w:gridCol w:w="1260"/>
        <w:gridCol w:w="1080"/>
        <w:gridCol w:w="3067"/>
        <w:gridCol w:w="1080"/>
        <w:gridCol w:w="1046"/>
        <w:gridCol w:w="1080"/>
        <w:gridCol w:w="1188"/>
        <w:gridCol w:w="1080"/>
        <w:gridCol w:w="2235"/>
        <w:gridCol w:w="33"/>
      </w:tblGrid>
      <w:tr w:rsidR="00046EDB" w:rsidRPr="00116233" w:rsidTr="003923D9">
        <w:tc>
          <w:tcPr>
            <w:tcW w:w="1080" w:type="dxa"/>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Планируемая дата проведения</w:t>
            </w:r>
          </w:p>
        </w:tc>
        <w:tc>
          <w:tcPr>
            <w:tcW w:w="1080" w:type="dxa"/>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Фактическая дата проведения</w:t>
            </w: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Тема</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Материалы </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Литература </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Интеграция образовательных областей</w:t>
            </w:r>
          </w:p>
        </w:tc>
      </w:tr>
      <w:tr w:rsidR="00046EDB" w:rsidRPr="00116233" w:rsidTr="003923D9">
        <w:tc>
          <w:tcPr>
            <w:tcW w:w="15309"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СЕНТЯБРЬ</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Грибы</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восприятие, умение замечать отличия от  основной эталонной формы. Закреплять умения лепить предметы  или их округлые части .Учить передавать  характерные отличительные черты.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изображением грибов, пластилин, доска.</w:t>
            </w:r>
          </w:p>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Т.С.Комарова. Изобразительная деятельность в детском саду.  Стр. 29</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Вылепи какие хочешь овощи и фрукты.</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передавать в лепке форму овощей ( моркови, свеклы, огурца , помидоры)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Доски для лепки, пластилин, стеки.</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32-33</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Как маленький Мишутка увидал, что с его тарелки все съедено.</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Доски, пластилин, стеки.</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39-40</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 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Козлик.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лепить фигуру по народным мотивам .Учить приемам  раскатывания столбика, сгибания, разрезания стеком с двух концов. Развивать эстетическое восприятие.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Доски, пластилин, стеки.</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41-42</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Олешек.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изображение по мотивам дымковской игрушки: лепить из целого куска пластилина, передавать форму отдельных частей приемом вытягивания. Воспитывать уважение к народному прикладному творчеству.</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49</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Вылепи свою любимую игрушку.</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создавать в лепке любимые игрушки. Закреплять разнообразные приемы лепки. Воспитывать умение доводить начатое до конца. Формировать эстетическое </w:t>
            </w:r>
            <w:r w:rsidRPr="00116233">
              <w:rPr>
                <w:rFonts w:ascii="Times New Roman" w:hAnsi="Times New Roman" w:cs="Times New Roman"/>
                <w:color w:val="000000" w:themeColor="text1"/>
                <w:sz w:val="24"/>
                <w:szCs w:val="24"/>
              </w:rPr>
              <w:lastRenderedPageBreak/>
              <w:t>отношение к своим работам.</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51</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Котенок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образ животного. Учить лепить фигуру животного по частям, используя  различные приемы. Учить создавать в лепке фигуру котенка.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стеки,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56-57</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Девочка в зимней шубке.</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стек,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60-61</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Height w:val="70"/>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Снегурочка.</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Игрушка Снегурочка, 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64</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Зайчик.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лепить животных, передавать форму, строение , величину частей. Упражнять в разных приемах лепки. Учить передавать простые движения фигуры. Отмечать в оценке выразительность.</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Доска, пластилин,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Наши гости на Новогоднем празднике.</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передавать в лепке впечатление от праздника. Закреплять умение лепить людей и разнообразных животных. Развивать память , воображение.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68-69</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 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Щенок.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изображать собак, щенят, передавая их характерные особенности (тело овальное, голова круглая, морда вытянутая, лапы короткие  толстые, длинный хвост.) закреплять приемы лепки.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Щенок-игрушка, 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74</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Лепка по замыслу.</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самостоятельно задумывать содержание своей работы и доводить ее до конца, используя различные приемы лепки.</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стек,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81-82</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Кувшинчик.</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создавать изображение посуды(кувшин с высоким горлышком) из целого куска пластилина, ленточным способом. Учить сглаживать поверхности пальцами (пальцы смачивать в воде)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стек,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83</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Птицы на кормушке.</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восприятие детей ,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 .</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Изображение птиц в скульптуре, в декоративно -прикладном искусстве. 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86-87</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Петух.</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передавать в лепке характерное строение петуха. Самостоятельно решать как лепить петуха из целого куска глины. Учить пользоваться стекой. Развивать эстетическое восприятие.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Дымковские игрушки, доска. Пластилин,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91-92</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Белочка грызет орешки.</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лепить зверька, передавать его характерные свойства, позу. Отрабатывать приемы лепки.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Игрушка- белка, пластилин, доска стек.</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95-96</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Девочка пляшет.</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умение создавать в лепке человека в движении, передавать позу. Упражнять в различных приемах лепки.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доска .</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98</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Сказочные животные.</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формировать умение детей лепить разных сказочных животных( Чебурашки , Вини – Пуха, 26.05.мартышки , слоненка </w:t>
            </w:r>
            <w:r w:rsidRPr="00116233">
              <w:rPr>
                <w:rFonts w:ascii="Times New Roman" w:hAnsi="Times New Roman" w:cs="Times New Roman"/>
                <w:color w:val="000000" w:themeColor="text1"/>
                <w:sz w:val="24"/>
                <w:szCs w:val="24"/>
              </w:rPr>
              <w:lastRenderedPageBreak/>
              <w:t>др.)передавать форму основных частей и деталей. Развивать воображение и творчество.</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Игрушки, иллюстрации, изображающие сказочных </w:t>
            </w:r>
            <w:r w:rsidRPr="00116233">
              <w:rPr>
                <w:rFonts w:ascii="Times New Roman" w:hAnsi="Times New Roman" w:cs="Times New Roman"/>
                <w:color w:val="000000" w:themeColor="text1"/>
                <w:sz w:val="24"/>
                <w:szCs w:val="24"/>
              </w:rPr>
              <w:lastRenderedPageBreak/>
              <w:t>животных,  пластилин, стек,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101</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 ОО «Социально-коммуникативное развитие»</w:t>
            </w:r>
          </w:p>
        </w:tc>
      </w:tr>
      <w:tr w:rsidR="00046EDB" w:rsidRPr="00116233" w:rsidTr="003923D9">
        <w:trPr>
          <w:gridAfter w:val="1"/>
          <w:wAfter w:w="33" w:type="dxa"/>
        </w:trPr>
        <w:tc>
          <w:tcPr>
            <w:tcW w:w="1080" w:type="dxa"/>
          </w:tcPr>
          <w:p w:rsidR="00046EDB" w:rsidRPr="00116233" w:rsidRDefault="00046EDB" w:rsidP="003923D9">
            <w:pPr>
              <w:jc w:val="center"/>
              <w:rPr>
                <w:rFonts w:ascii="Times New Roman" w:hAnsi="Times New Roman" w:cs="Times New Roman"/>
                <w:color w:val="000000" w:themeColor="text1"/>
                <w:sz w:val="24"/>
                <w:szCs w:val="24"/>
              </w:rPr>
            </w:pPr>
          </w:p>
        </w:tc>
        <w:tc>
          <w:tcPr>
            <w:tcW w:w="234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Зоопарк для кукол (коллективная работа)</w:t>
            </w:r>
          </w:p>
        </w:tc>
        <w:tc>
          <w:tcPr>
            <w:tcW w:w="414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воображение творчество. Отрабатывать способы создания животных в лепке. Продолжать учить передавать характерные особенности животных. Развивать мелкую моторику  пальцев  рук.</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Пластилин, доска.</w:t>
            </w:r>
          </w:p>
        </w:tc>
        <w:tc>
          <w:tcPr>
            <w:tcW w:w="226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104</w:t>
            </w:r>
          </w:p>
        </w:tc>
        <w:tc>
          <w:tcPr>
            <w:tcW w:w="331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 ОО «Социально-коммуникативное развитие»</w:t>
            </w:r>
          </w:p>
        </w:tc>
      </w:tr>
    </w:tbl>
    <w:p w:rsidR="00046EDB" w:rsidRDefault="00046EDB" w:rsidP="00046EDB">
      <w:pPr>
        <w:jc w:val="center"/>
        <w:rPr>
          <w:b/>
          <w:color w:val="000000" w:themeColor="text1"/>
          <w:sz w:val="24"/>
          <w:szCs w:val="24"/>
        </w:rPr>
      </w:pPr>
    </w:p>
    <w:p w:rsidR="00046EDB" w:rsidRPr="005F786B"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Аппликация</w:t>
      </w:r>
    </w:p>
    <w:p w:rsidR="00046EDB" w:rsidRPr="00116233" w:rsidRDefault="00046EDB" w:rsidP="00046EDB">
      <w:pPr>
        <w:rPr>
          <w:color w:val="000000" w:themeColor="text1"/>
          <w:sz w:val="24"/>
          <w:szCs w:val="24"/>
        </w:rPr>
      </w:pPr>
    </w:p>
    <w:tbl>
      <w:tblPr>
        <w:tblStyle w:val="a4"/>
        <w:tblW w:w="15417" w:type="dxa"/>
        <w:tblLayout w:type="fixed"/>
        <w:tblLook w:val="01E0"/>
      </w:tblPr>
      <w:tblGrid>
        <w:gridCol w:w="1101"/>
        <w:gridCol w:w="33"/>
        <w:gridCol w:w="1101"/>
        <w:gridCol w:w="1308"/>
        <w:gridCol w:w="1101"/>
        <w:gridCol w:w="3577"/>
        <w:gridCol w:w="1101"/>
        <w:gridCol w:w="1025"/>
        <w:gridCol w:w="1101"/>
        <w:gridCol w:w="884"/>
        <w:gridCol w:w="1101"/>
        <w:gridCol w:w="1984"/>
      </w:tblGrid>
      <w:tr w:rsidR="00046EDB" w:rsidRPr="00116233" w:rsidTr="003923D9">
        <w:tc>
          <w:tcPr>
            <w:tcW w:w="1101" w:type="dxa"/>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Планируемая дата проведения</w:t>
            </w:r>
          </w:p>
        </w:tc>
        <w:tc>
          <w:tcPr>
            <w:tcW w:w="1134"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Фактическая дата проведения</w:t>
            </w:r>
          </w:p>
        </w:tc>
        <w:tc>
          <w:tcPr>
            <w:tcW w:w="2409"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Тема</w:t>
            </w:r>
          </w:p>
        </w:tc>
        <w:tc>
          <w:tcPr>
            <w:tcW w:w="4678"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2126"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Материалы</w:t>
            </w:r>
          </w:p>
        </w:tc>
        <w:tc>
          <w:tcPr>
            <w:tcW w:w="1985"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Литература</w:t>
            </w:r>
          </w:p>
        </w:tc>
        <w:tc>
          <w:tcPr>
            <w:tcW w:w="1984" w:type="dxa"/>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Интеграция образовательных областей</w:t>
            </w:r>
          </w:p>
        </w:tc>
      </w:tr>
      <w:tr w:rsidR="00046EDB" w:rsidRPr="00116233" w:rsidTr="003923D9">
        <w:tc>
          <w:tcPr>
            <w:tcW w:w="15417" w:type="dxa"/>
            <w:gridSpan w:val="12"/>
            <w:vAlign w:val="center"/>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СЕНТЯБРЬ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w:t>
            </w: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 лесной полянке выросли грибы.</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 . Учить разрывать неширокую полоску бумаги , для изображения травы, мха около грибов.</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изображением грибов. Цветная бумага. Альбомный лист зеленого цвета. Полоски бумаги зеленого цвета (для травы).</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Ножницы, клей, салфетка, клеенка.</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Т. С. Комарова. Изобразительная деятельность в детском саду. Стр. 30     </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«Огурцы и помидоры лежат на тарелке.</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отрабатывать умения вырезывать предметы круглой и овальной формы из овальной  форм, из квадратов и прямоугольников, срезая углы способом </w:t>
            </w:r>
            <w:r w:rsidRPr="00116233">
              <w:rPr>
                <w:rFonts w:ascii="Times New Roman" w:hAnsi="Times New Roman" w:cs="Times New Roman"/>
                <w:color w:val="000000" w:themeColor="text1"/>
                <w:sz w:val="24"/>
                <w:szCs w:val="24"/>
              </w:rPr>
              <w:lastRenderedPageBreak/>
              <w:t xml:space="preserve">закругления. Развивать координацию движения рук. Закреплять умения аккуратно наклеивать изображение. </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Овощи для рассматривания Круг из белой бумаги д.18 см. </w:t>
            </w:r>
            <w:r w:rsidRPr="00116233">
              <w:rPr>
                <w:rFonts w:ascii="Times New Roman" w:hAnsi="Times New Roman" w:cs="Times New Roman"/>
                <w:color w:val="000000" w:themeColor="text1"/>
                <w:sz w:val="24"/>
                <w:szCs w:val="24"/>
              </w:rPr>
              <w:lastRenderedPageBreak/>
              <w:t>цветная бумага для вырезывания овощей, ножницы, клей, кисть.</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35</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ОКТЯБРЬ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Блюдо с фруктами и ягодами.</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Лист бумаги </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 50см цветная бумага, ножницы, клей, кисть, салфетка.</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38</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Наш любимый мишка и его друзья.</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создавать изображение любимой игрушки из частей, правильно передавать форму и 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Альбомный лист. Цветная бумага для мишек. Ножницы ,клей, кисточки.</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Стр.40-41</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НОЯБРЬ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Троллейбус.</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передавать характерные особенности формы тройллебуса (закругление углов вагона)Закреплять умение разрезать полоску на одинаковые прямоугольники –окна, срезать углы, вырезывать колеса из квадратов.</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Игрушка или картинка – троллейбус. Альбомный лист, цветная бумага, ножницы, клей.</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46-47</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Дома на нашей улице.</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передавать в аппликации образ сельской улицы. Уточнять представление о величине предметов: высокий низкий , большой маленький. Упражнять в </w:t>
            </w:r>
            <w:r w:rsidRPr="00116233">
              <w:rPr>
                <w:rFonts w:ascii="Times New Roman" w:hAnsi="Times New Roman" w:cs="Times New Roman"/>
                <w:color w:val="000000" w:themeColor="text1"/>
                <w:sz w:val="24"/>
                <w:szCs w:val="24"/>
              </w:rPr>
              <w:lastRenderedPageBreak/>
              <w:t>вырезывании по прямой и косой. Упражнять в умении пользоваться ножницами, кисточкой клеем. Воспитывать навыки коллективной работы.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Половина альбомного листа, цветная Бумага, ножницы, клей, </w:t>
            </w:r>
            <w:r w:rsidRPr="00116233">
              <w:rPr>
                <w:rFonts w:ascii="Times New Roman" w:hAnsi="Times New Roman" w:cs="Times New Roman"/>
                <w:color w:val="000000" w:themeColor="text1"/>
                <w:sz w:val="24"/>
                <w:szCs w:val="24"/>
              </w:rPr>
              <w:lastRenderedPageBreak/>
              <w:t>кисти.</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47-48</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ДЕКАБРЬ</w:t>
            </w:r>
          </w:p>
        </w:tc>
      </w:tr>
      <w:tr w:rsidR="00046EDB" w:rsidRPr="00116233" w:rsidTr="003923D9">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Машины едут по улице (коллективная работа)</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передавать форму и взаимное расположение частей машины. Закреплять разнообразные приемы вырезывания по прямой , косой ,по кругу. Учить создавать коллективную композицию. Развивать мышление, воображение.</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Набор  цветной бумаги, ножницы , клей., кисть.</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53-54</w:t>
            </w:r>
          </w:p>
        </w:tc>
        <w:tc>
          <w:tcPr>
            <w:tcW w:w="30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Большой и маленький бокальчики.</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предметами . деталями.</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Бокальчик. Прямоугольные полоски  цветной бумаги, ножницы.</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59-60</w:t>
            </w:r>
          </w:p>
        </w:tc>
        <w:tc>
          <w:tcPr>
            <w:tcW w:w="30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Новогодняя поздравительная открытка.</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делать поздравительные открытки. Создавая соответствующее празднику изображение .Учить вырезывать  одинаковые части  из бумаги сложенной гармошкой. Развивать эстетическое восприятие.</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3-4 новогодние открытки  половина альбомного листа, набор цветной бумаги.</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61-63</w:t>
            </w:r>
          </w:p>
        </w:tc>
        <w:tc>
          <w:tcPr>
            <w:tcW w:w="30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ЯНВАРЬ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Петрушка на ёлке</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сложенной вдвое (рукава, штаны Петрушки). Закреплять умение вырезать на глаз мелкие детали (шапка, пуговицы и т. д.), аккуратно наклеивать изображения на большой лист. Формировать навыки </w:t>
            </w:r>
            <w:r w:rsidRPr="00116233">
              <w:rPr>
                <w:rFonts w:ascii="Times New Roman" w:hAnsi="Times New Roman" w:cs="Times New Roman"/>
                <w:color w:val="000000" w:themeColor="text1"/>
                <w:sz w:val="24"/>
                <w:szCs w:val="24"/>
              </w:rPr>
              <w:lastRenderedPageBreak/>
              <w:t>коллективной работы. Развивать чувство цвета, композиции.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Цветная бумага, ножницы, клей, кисть для клея, салфетка. Большой лист бумаги с наклеенной или нарисованной ёлкой, на который </w:t>
            </w:r>
            <w:r w:rsidRPr="00116233">
              <w:rPr>
                <w:rFonts w:ascii="Times New Roman" w:hAnsi="Times New Roman" w:cs="Times New Roman"/>
                <w:color w:val="000000" w:themeColor="text1"/>
                <w:sz w:val="24"/>
                <w:szCs w:val="24"/>
              </w:rPr>
              <w:lastRenderedPageBreak/>
              <w:t>дети будут клеить изображения.</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65-66</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ФЕВРАЛЬ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Красивые рыбки в аквариуме (коллективная композиция).</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Цветная бумага, альбомные листы, ножницы, клей, кисти.</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70</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Матрос с сигнальными флажками.</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в изображении человека, в вырезывании частей костюма , рук ,ног, головы. Учить передавать в аппликации умение вырезывать симметричные части.</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Альбомные листы. Цветная бумага.</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75-76</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МАРТ</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Пароход.</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гармошкой. Развивать воображение.</w:t>
            </w:r>
          </w:p>
          <w:p w:rsidR="00046EDB" w:rsidRPr="00116233" w:rsidRDefault="00046EDB" w:rsidP="003923D9">
            <w:pPr>
              <w:rPr>
                <w:rFonts w:ascii="Times New Roman" w:hAnsi="Times New Roman" w:cs="Times New Roman"/>
                <w:color w:val="000000" w:themeColor="text1"/>
                <w:sz w:val="24"/>
                <w:szCs w:val="24"/>
              </w:rPr>
            </w:pP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Цветная бумага, альбомный лист, ножницы, клей.</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77-78</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Сказочная птица.</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 . творчество.</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Цветная бумага,  Иллюстрации из сказок, аппликационный набор.</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87-88</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Вырежи и наклей какую хочешь картинку.</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задумывать несложный сюжет для передачи в аппликации. Закреплять полученные приемы и навыки вырезывания. Воспитывать активность , самостоятельность.</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Набор цветной бумаги. Альбомный лист, ножницы клей.</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88</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АПРЕЛЬ</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Наша новая кукла.</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Закреплять умение создавать в аппликации образ куклы. Передавать форму и пропорции частей. Учить вырезать платье </w:t>
            </w:r>
            <w:r w:rsidRPr="00116233">
              <w:rPr>
                <w:rFonts w:ascii="Times New Roman" w:hAnsi="Times New Roman" w:cs="Times New Roman"/>
                <w:color w:val="000000" w:themeColor="text1"/>
                <w:sz w:val="24"/>
                <w:szCs w:val="24"/>
              </w:rPr>
              <w:lastRenderedPageBreak/>
              <w:t>из бумаги сложенной вдвое. Продолжать учить оценивать работы.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Цветная бумага, альбомный лист.</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93-94</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Поезд.</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Цветная бумага, альбомный лист, ножницы. Клей .кисточка.</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96</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5417"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МАЙ</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Поздравительная открытка ко Дню Победы.</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задумывать содержание своей работы. Упражнять в работе с ножницами. Учить подбирать цвета, правильно передавать соотношение по величине. Развивать эстетические чувства.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Подбор поздравительных  открыток, цветная бумага нарезанная прямоугольниками и полосками, аппликационный набор.</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97</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101" w:type="dxa"/>
          </w:tcPr>
          <w:p w:rsidR="00046EDB" w:rsidRPr="00116233" w:rsidRDefault="00046EDB" w:rsidP="003923D9">
            <w:pPr>
              <w:jc w:val="both"/>
              <w:rPr>
                <w:rFonts w:ascii="Times New Roman" w:hAnsi="Times New Roman" w:cs="Times New Roman"/>
                <w:color w:val="000000" w:themeColor="text1"/>
                <w:sz w:val="24"/>
                <w:szCs w:val="24"/>
              </w:rPr>
            </w:pPr>
          </w:p>
          <w:p w:rsidR="00046EDB" w:rsidRPr="00116233" w:rsidRDefault="00046EDB" w:rsidP="003923D9">
            <w:pPr>
              <w:jc w:val="both"/>
              <w:rPr>
                <w:rFonts w:ascii="Times New Roman" w:hAnsi="Times New Roman" w:cs="Times New Roman"/>
                <w:color w:val="000000" w:themeColor="text1"/>
                <w:sz w:val="24"/>
                <w:szCs w:val="24"/>
              </w:rPr>
            </w:pPr>
          </w:p>
        </w:tc>
        <w:tc>
          <w:tcPr>
            <w:tcW w:w="1134" w:type="dxa"/>
            <w:gridSpan w:val="2"/>
          </w:tcPr>
          <w:p w:rsidR="00046EDB" w:rsidRPr="00116233" w:rsidRDefault="00046EDB" w:rsidP="003923D9">
            <w:pPr>
              <w:rPr>
                <w:rFonts w:ascii="Times New Roman" w:hAnsi="Times New Roman" w:cs="Times New Roman"/>
                <w:color w:val="000000" w:themeColor="text1"/>
                <w:sz w:val="24"/>
                <w:szCs w:val="24"/>
              </w:rPr>
            </w:pPr>
          </w:p>
        </w:tc>
        <w:tc>
          <w:tcPr>
            <w:tcW w:w="2409" w:type="dxa"/>
            <w:gridSpan w:val="2"/>
          </w:tcPr>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Весенний ковер.</w:t>
            </w:r>
          </w:p>
        </w:tc>
        <w:tc>
          <w:tcPr>
            <w:tcW w:w="467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tc>
        <w:tc>
          <w:tcPr>
            <w:tcW w:w="2126"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Цветной картон для фона, цветная бумага, квадратной формы и полоски.</w:t>
            </w:r>
          </w:p>
        </w:tc>
        <w:tc>
          <w:tcPr>
            <w:tcW w:w="1985"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102</w:t>
            </w:r>
          </w:p>
        </w:tc>
        <w:tc>
          <w:tcPr>
            <w:tcW w:w="198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bl>
    <w:p w:rsidR="00046EDB" w:rsidRPr="00116233" w:rsidRDefault="00046EDB" w:rsidP="00046EDB">
      <w:pPr>
        <w:rPr>
          <w:color w:val="000000" w:themeColor="text1"/>
          <w:sz w:val="24"/>
          <w:szCs w:val="24"/>
        </w:rPr>
      </w:pPr>
    </w:p>
    <w:p w:rsidR="00046EDB" w:rsidRPr="00116233" w:rsidRDefault="00046EDB" w:rsidP="00046EDB">
      <w:pPr>
        <w:jc w:val="center"/>
        <w:rPr>
          <w:b/>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p>
    <w:p w:rsidR="00046EDB" w:rsidRPr="00116233"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ОО «Познавательное</w:t>
      </w:r>
    </w:p>
    <w:p w:rsidR="00046EDB"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развитие»</w:t>
      </w:r>
    </w:p>
    <w:p w:rsidR="00046EDB" w:rsidRPr="00116233"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Пояснительная записка.</w:t>
      </w:r>
    </w:p>
    <w:p w:rsidR="00046EDB" w:rsidRPr="00116233" w:rsidRDefault="00046EDB" w:rsidP="00046EDB">
      <w:pPr>
        <w:spacing w:after="0" w:line="360" w:lineRule="auto"/>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Планирование непосредственно образовательной деятельности  по ОО «Познавательное развитие» составлено на основе примерной общеобразовательной программы дошкольного образования «От рождения до школы»под редакцией Н. Е. Вераксы, Т. С. Комаровой, М. А. Васильевой.</w:t>
      </w:r>
    </w:p>
    <w:p w:rsidR="00046EDB" w:rsidRPr="00116233" w:rsidRDefault="00046EDB" w:rsidP="00046EDB">
      <w:pPr>
        <w:spacing w:after="0" w:line="360" w:lineRule="auto"/>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 соответствии с данной программой в старшей группе на занятия по ОО «Познавательное развитие» отводится 2 часа в неделю в первой половине дня  продолжительностью 25 минут: формирование элементарных математических представлений – 1 раз в неделю (36 – в год), ознакомление с окружающим миром  – 1 занятие в неделю (36 – в год).</w:t>
      </w:r>
    </w:p>
    <w:p w:rsidR="00046EDB" w:rsidRPr="00116233" w:rsidRDefault="00046EDB" w:rsidP="00046EDB">
      <w:pPr>
        <w:spacing w:after="0" w:line="360" w:lineRule="auto"/>
        <w:jc w:val="both"/>
        <w:textAlignment w:val="baseline"/>
        <w:rPr>
          <w:rFonts w:ascii="Times New Roman" w:eastAsia="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 xml:space="preserve">Содержание образовательной области «Познавательное развитие» </w:t>
      </w:r>
      <w:r w:rsidRPr="00116233">
        <w:rPr>
          <w:rFonts w:ascii="Times New Roman" w:eastAsia="Times New Roman" w:hAnsi="Times New Roman" w:cs="Times New Roman"/>
          <w:b/>
          <w:color w:val="000000" w:themeColor="text1"/>
          <w:sz w:val="24"/>
          <w:szCs w:val="24"/>
          <w:bdr w:val="none" w:sz="0" w:space="0" w:color="auto" w:frame="1"/>
        </w:rPr>
        <w:t>предполагает</w:t>
      </w:r>
      <w:r w:rsidRPr="00116233">
        <w:rPr>
          <w:rFonts w:ascii="Times New Roman" w:eastAsia="Times New Roman" w:hAnsi="Times New Roman" w:cs="Times New Roman"/>
          <w:color w:val="000000" w:themeColor="text1"/>
          <w:sz w:val="24"/>
          <w:szCs w:val="24"/>
          <w:bdr w:val="none" w:sz="0" w:space="0" w:color="auto" w:frame="1"/>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046EDB" w:rsidRPr="00116233" w:rsidRDefault="00046EDB" w:rsidP="00046EDB">
      <w:pPr>
        <w:spacing w:after="0" w:line="360" w:lineRule="auto"/>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t>Основные задачи реализации образовательной области «Познавательное развитие»:</w:t>
      </w:r>
    </w:p>
    <w:p w:rsidR="00046EDB" w:rsidRPr="00116233" w:rsidRDefault="00046EDB" w:rsidP="00046EDB">
      <w:pPr>
        <w:spacing w:after="0" w:line="360" w:lineRule="auto"/>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t>Формирование элементарных математических представлений:</w:t>
      </w:r>
    </w:p>
    <w:p w:rsidR="00046EDB" w:rsidRPr="00116233" w:rsidRDefault="00046EDB" w:rsidP="00046EDB">
      <w:pPr>
        <w:numPr>
          <w:ilvl w:val="0"/>
          <w:numId w:val="30"/>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46EDB" w:rsidRPr="00116233" w:rsidRDefault="00046EDB" w:rsidP="00046EDB">
      <w:pPr>
        <w:spacing w:after="0" w:line="360" w:lineRule="auto"/>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t>Приобщение к социокультурным ценностям:</w:t>
      </w:r>
    </w:p>
    <w:p w:rsidR="00046EDB" w:rsidRPr="00116233" w:rsidRDefault="00046EDB" w:rsidP="00046EDB">
      <w:pPr>
        <w:numPr>
          <w:ilvl w:val="0"/>
          <w:numId w:val="2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Ознакомление с окружающим социальным миром, расширение кругозора детей, формирование целостной картины мира.</w:t>
      </w:r>
    </w:p>
    <w:p w:rsidR="00046EDB" w:rsidRPr="00116233" w:rsidRDefault="00046EDB" w:rsidP="00046EDB">
      <w:pPr>
        <w:numPr>
          <w:ilvl w:val="0"/>
          <w:numId w:val="2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46EDB" w:rsidRPr="00116233" w:rsidRDefault="00046EDB" w:rsidP="00046EDB">
      <w:pPr>
        <w:numPr>
          <w:ilvl w:val="0"/>
          <w:numId w:val="2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Формирование элементарных представлений о планете Земля как общем доме людей, о многообразии стран и народов мира.</w:t>
      </w:r>
    </w:p>
    <w:p w:rsidR="00046EDB" w:rsidRPr="00116233" w:rsidRDefault="00046EDB" w:rsidP="00046EDB">
      <w:pPr>
        <w:spacing w:after="0" w:line="360" w:lineRule="auto"/>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b/>
          <w:bCs/>
          <w:color w:val="000000" w:themeColor="text1"/>
          <w:sz w:val="24"/>
          <w:szCs w:val="24"/>
        </w:rPr>
        <w:lastRenderedPageBreak/>
        <w:t>Ознакомление с миром природы:</w:t>
      </w:r>
    </w:p>
    <w:p w:rsidR="00046EDB" w:rsidRPr="00116233" w:rsidRDefault="00046EDB" w:rsidP="00046EDB">
      <w:pPr>
        <w:numPr>
          <w:ilvl w:val="0"/>
          <w:numId w:val="31"/>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Ознакомление с природой и природными явлениями.</w:t>
      </w:r>
    </w:p>
    <w:p w:rsidR="00046EDB" w:rsidRPr="00116233" w:rsidRDefault="00046EDB" w:rsidP="00046EDB">
      <w:pPr>
        <w:numPr>
          <w:ilvl w:val="0"/>
          <w:numId w:val="31"/>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Развитие умения устанавливать причинно-следственные связи между природными явлениями.</w:t>
      </w:r>
    </w:p>
    <w:p w:rsidR="00046EDB" w:rsidRPr="00116233" w:rsidRDefault="00046EDB" w:rsidP="00046EDB">
      <w:pPr>
        <w:numPr>
          <w:ilvl w:val="0"/>
          <w:numId w:val="31"/>
        </w:numPr>
        <w:spacing w:after="0" w:line="360" w:lineRule="auto"/>
        <w:ind w:left="85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Формирование первичных представлений о природном многообразии планеты Земля. Формирование элементарных экологических представлений.</w:t>
      </w:r>
    </w:p>
    <w:p w:rsidR="00046EDB" w:rsidRPr="00116233" w:rsidRDefault="00046EDB" w:rsidP="00046EDB">
      <w:pPr>
        <w:numPr>
          <w:ilvl w:val="0"/>
          <w:numId w:val="31"/>
        </w:numPr>
        <w:spacing w:after="0" w:line="360" w:lineRule="auto"/>
        <w:ind w:left="85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046EDB" w:rsidRPr="00116233" w:rsidRDefault="00046EDB" w:rsidP="00046EDB">
      <w:pPr>
        <w:numPr>
          <w:ilvl w:val="0"/>
          <w:numId w:val="31"/>
        </w:numPr>
        <w:spacing w:after="0" w:line="360" w:lineRule="auto"/>
        <w:ind w:left="85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Воспитание умения правильно вести себя в природе.</w:t>
      </w:r>
    </w:p>
    <w:p w:rsidR="00046EDB" w:rsidRPr="00116233" w:rsidRDefault="00046EDB" w:rsidP="00046EDB">
      <w:pPr>
        <w:numPr>
          <w:ilvl w:val="0"/>
          <w:numId w:val="31"/>
        </w:numPr>
        <w:spacing w:after="0" w:line="360" w:lineRule="auto"/>
        <w:ind w:left="85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Воспитание любви к природе, желания беречь ее.</w:t>
      </w:r>
    </w:p>
    <w:p w:rsidR="00046EDB" w:rsidRPr="00116233" w:rsidRDefault="00046EDB" w:rsidP="00046EDB">
      <w:pPr>
        <w:pStyle w:val="a5"/>
        <w:spacing w:line="360" w:lineRule="auto"/>
        <w:jc w:val="center"/>
        <w:rPr>
          <w:rFonts w:ascii="Times New Roman" w:hAnsi="Times New Roman"/>
          <w:b/>
          <w:color w:val="000000" w:themeColor="text1"/>
          <w:sz w:val="24"/>
          <w:szCs w:val="24"/>
        </w:rPr>
      </w:pPr>
      <w:r w:rsidRPr="00116233">
        <w:rPr>
          <w:rFonts w:ascii="Times New Roman" w:hAnsi="Times New Roman"/>
          <w:b/>
          <w:color w:val="000000" w:themeColor="text1"/>
          <w:sz w:val="24"/>
          <w:szCs w:val="24"/>
        </w:rPr>
        <w:t xml:space="preserve">Содержание психолого-педагогической работы </w:t>
      </w:r>
    </w:p>
    <w:p w:rsidR="00046EDB" w:rsidRPr="00116233" w:rsidRDefault="00046EDB" w:rsidP="00046EDB">
      <w:pPr>
        <w:pStyle w:val="a5"/>
        <w:spacing w:line="360" w:lineRule="auto"/>
        <w:jc w:val="center"/>
        <w:rPr>
          <w:rFonts w:ascii="Times New Roman" w:hAnsi="Times New Roman"/>
          <w:b/>
          <w:color w:val="000000" w:themeColor="text1"/>
          <w:sz w:val="24"/>
          <w:szCs w:val="24"/>
        </w:rPr>
      </w:pPr>
      <w:r w:rsidRPr="00116233">
        <w:rPr>
          <w:rFonts w:ascii="Times New Roman" w:hAnsi="Times New Roman"/>
          <w:b/>
          <w:color w:val="000000" w:themeColor="text1"/>
          <w:sz w:val="24"/>
          <w:szCs w:val="24"/>
        </w:rPr>
        <w:t>по освоению образовательной области «Познавательное развитие».</w:t>
      </w:r>
    </w:p>
    <w:p w:rsidR="00046EDB" w:rsidRPr="00116233" w:rsidRDefault="00046EDB" w:rsidP="00046EDB">
      <w:pPr>
        <w:spacing w:after="0" w:line="360" w:lineRule="auto"/>
        <w:jc w:val="center"/>
        <w:rPr>
          <w:rFonts w:ascii="Times New Roman" w:eastAsia="Calibri" w:hAnsi="Times New Roman" w:cs="Times New Roman"/>
          <w:b/>
          <w:color w:val="000000" w:themeColor="text1"/>
          <w:sz w:val="24"/>
          <w:szCs w:val="24"/>
        </w:rPr>
      </w:pPr>
      <w:r w:rsidRPr="00116233">
        <w:rPr>
          <w:rFonts w:ascii="Times New Roman" w:eastAsia="Calibri" w:hAnsi="Times New Roman" w:cs="Times New Roman"/>
          <w:b/>
          <w:color w:val="000000" w:themeColor="text1"/>
          <w:sz w:val="24"/>
          <w:szCs w:val="24"/>
        </w:rPr>
        <w:t>Формирование элементарных математических представлений</w:t>
      </w:r>
      <w:r w:rsidRPr="00116233">
        <w:rPr>
          <w:rFonts w:ascii="Times New Roman" w:hAnsi="Times New Roman"/>
          <w:b/>
          <w:color w:val="000000" w:themeColor="text1"/>
          <w:sz w:val="24"/>
          <w:szCs w:val="24"/>
        </w:rPr>
        <w:t>.</w:t>
      </w:r>
    </w:p>
    <w:p w:rsidR="00046EDB" w:rsidRPr="00116233" w:rsidRDefault="00046EDB" w:rsidP="00046EDB">
      <w:pPr>
        <w:autoSpaceDE w:val="0"/>
        <w:autoSpaceDN w:val="0"/>
        <w:adjustRightInd w:val="0"/>
        <w:spacing w:after="0" w:line="360" w:lineRule="auto"/>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i/>
          <w:color w:val="000000" w:themeColor="text1"/>
          <w:sz w:val="24"/>
          <w:szCs w:val="24"/>
        </w:rPr>
        <w:t>Количество и счет.</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создавать множества (группы предметов) из разных по качеству элементов (предметов разного цвета, размера,</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формы, назначения; звуков, движений)</w:t>
      </w:r>
      <w:r w:rsidRPr="00116233">
        <w:rPr>
          <w:rFonts w:ascii="Times New Roman" w:eastAsia="Calibri" w:hAnsi="Times New Roman"/>
          <w:color w:val="000000" w:themeColor="text1"/>
          <w:sz w:val="24"/>
          <w:szCs w:val="24"/>
        </w:rPr>
        <w:t>.</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olor w:val="000000" w:themeColor="text1"/>
          <w:sz w:val="24"/>
          <w:szCs w:val="24"/>
        </w:rPr>
        <w:t>Р</w:t>
      </w:r>
      <w:r w:rsidRPr="00116233">
        <w:rPr>
          <w:rFonts w:ascii="Times New Roman" w:eastAsia="Calibri" w:hAnsi="Times New Roman" w:cs="Times New Roman"/>
          <w:color w:val="000000" w:themeColor="text1"/>
          <w:sz w:val="24"/>
          <w:szCs w:val="24"/>
        </w:rPr>
        <w:t>азбивать множества на частии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Отсчитывать предметы из большого количества по образцу и заданному числу (в пределах 10).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 xml:space="preserve">Совершенствовать умение считать в прямом и обратном порядке (в пределах 10).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Считать предметы на ощупь, считать и воспроизводить количество звуков, движений по образцу и заданному числу (в пределах 10).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Познакомить с цифрами от 0 до 9.</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Познакомить с порядковым счетом в пределах 10, учить различать вопросы «Сколько?», «Который?» («Какой?») и правильно отвечать на них.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46EDB" w:rsidRPr="00116233" w:rsidRDefault="00046EDB" w:rsidP="00046EDB">
      <w:pPr>
        <w:pStyle w:val="a3"/>
        <w:numPr>
          <w:ilvl w:val="0"/>
          <w:numId w:val="3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Познакомить с количественным составом числа из единиц в пределах5 на конкретном материале: 5 — это один, еще один, еще один, еще один и еще один.</w:t>
      </w:r>
    </w:p>
    <w:p w:rsidR="00046EDB" w:rsidRPr="00116233" w:rsidRDefault="00046EDB" w:rsidP="00046EDB">
      <w:pPr>
        <w:autoSpaceDE w:val="0"/>
        <w:autoSpaceDN w:val="0"/>
        <w:adjustRightInd w:val="0"/>
        <w:spacing w:after="0" w:line="360" w:lineRule="auto"/>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i/>
          <w:color w:val="000000" w:themeColor="text1"/>
          <w:sz w:val="24"/>
          <w:szCs w:val="24"/>
        </w:rPr>
        <w:t>Величина.</w:t>
      </w:r>
    </w:p>
    <w:p w:rsidR="00046EDB" w:rsidRPr="00116233" w:rsidRDefault="00046EDB" w:rsidP="00046EDB">
      <w:pPr>
        <w:pStyle w:val="a3"/>
        <w:numPr>
          <w:ilvl w:val="0"/>
          <w:numId w:val="3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046EDB" w:rsidRPr="00116233" w:rsidRDefault="00046EDB" w:rsidP="00046EDB">
      <w:pPr>
        <w:pStyle w:val="a3"/>
        <w:numPr>
          <w:ilvl w:val="0"/>
          <w:numId w:val="3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046EDB" w:rsidRPr="00116233" w:rsidRDefault="00046EDB" w:rsidP="00046EDB">
      <w:pPr>
        <w:pStyle w:val="a3"/>
        <w:numPr>
          <w:ilvl w:val="0"/>
          <w:numId w:val="34"/>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Развивать глазомер, умение находить предметы длиннее (короче), выше (ниже), шире (уже), толще (тоньше) образца и равные ему. </w:t>
      </w:r>
    </w:p>
    <w:p w:rsidR="00046EDB" w:rsidRPr="00116233" w:rsidRDefault="00046EDB" w:rsidP="00046EDB">
      <w:pPr>
        <w:pStyle w:val="a3"/>
        <w:numPr>
          <w:ilvl w:val="0"/>
          <w:numId w:val="3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Формировать понятие о том, что предмет (лист бумаги, лента, круг,квадрат и др.) можно разделить на несколько равных частей (на две, четыре).</w:t>
      </w:r>
    </w:p>
    <w:p w:rsidR="00046EDB" w:rsidRPr="00116233" w:rsidRDefault="00046EDB" w:rsidP="00046EDB">
      <w:pPr>
        <w:pStyle w:val="a3"/>
        <w:numPr>
          <w:ilvl w:val="0"/>
          <w:numId w:val="3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называть части, полученные от деления, сравнивать целое ичасти, понимать, что целый предмет больше каждой своей части, а часть меньше целого.</w:t>
      </w:r>
    </w:p>
    <w:p w:rsidR="00046EDB" w:rsidRPr="00116233" w:rsidRDefault="00046EDB" w:rsidP="00046EDB">
      <w:pPr>
        <w:autoSpaceDE w:val="0"/>
        <w:autoSpaceDN w:val="0"/>
        <w:adjustRightInd w:val="0"/>
        <w:spacing w:after="0" w:line="360" w:lineRule="auto"/>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i/>
          <w:color w:val="000000" w:themeColor="text1"/>
          <w:sz w:val="24"/>
          <w:szCs w:val="24"/>
        </w:rPr>
        <w:t>Форма.</w:t>
      </w:r>
    </w:p>
    <w:p w:rsidR="00046EDB" w:rsidRPr="00116233" w:rsidRDefault="00046EDB" w:rsidP="00046EDB">
      <w:pPr>
        <w:pStyle w:val="a3"/>
        <w:numPr>
          <w:ilvl w:val="0"/>
          <w:numId w:val="3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Познакомить детей с овалом на основе сравнения его с кругоми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046EDB" w:rsidRPr="00116233" w:rsidRDefault="00046EDB" w:rsidP="00046EDB">
      <w:pPr>
        <w:pStyle w:val="a3"/>
        <w:numPr>
          <w:ilvl w:val="0"/>
          <w:numId w:val="3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у детей геометрическую зоркость: умение анализироватьи сравнивать предметы по форме, находить в ближайшем окружениипредметы одинаковой и разной формы: книги, картина, одеяла, крышки столов — прямоугольные, поднос и блюдо — овальные, тарелки — круглые и т. д.__</w:t>
      </w:r>
    </w:p>
    <w:p w:rsidR="00046EDB" w:rsidRPr="00116233" w:rsidRDefault="00046EDB" w:rsidP="00046EDB">
      <w:pPr>
        <w:pStyle w:val="a3"/>
        <w:numPr>
          <w:ilvl w:val="0"/>
          <w:numId w:val="3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представления о том, как из одной формы сделать другую.</w:t>
      </w:r>
    </w:p>
    <w:p w:rsidR="00046EDB" w:rsidRPr="00116233" w:rsidRDefault="00046EDB" w:rsidP="00046EDB">
      <w:pPr>
        <w:autoSpaceDE w:val="0"/>
        <w:autoSpaceDN w:val="0"/>
        <w:adjustRightInd w:val="0"/>
        <w:spacing w:after="0" w:line="360" w:lineRule="auto"/>
        <w:jc w:val="both"/>
        <w:rPr>
          <w:rFonts w:ascii="Times New Roman" w:eastAsia="Calibri" w:hAnsi="Times New Roman"/>
          <w:b/>
          <w:bCs/>
          <w:color w:val="000000" w:themeColor="text1"/>
          <w:sz w:val="24"/>
          <w:szCs w:val="24"/>
        </w:rPr>
      </w:pPr>
      <w:r w:rsidRPr="00116233">
        <w:rPr>
          <w:rFonts w:ascii="Times New Roman" w:eastAsia="Calibri" w:hAnsi="Times New Roman" w:cs="Times New Roman"/>
          <w:b/>
          <w:bCs/>
          <w:i/>
          <w:color w:val="000000" w:themeColor="text1"/>
          <w:sz w:val="24"/>
          <w:szCs w:val="24"/>
        </w:rPr>
        <w:t>Ориентировка в пространстве.</w:t>
      </w:r>
    </w:p>
    <w:p w:rsidR="00046EDB" w:rsidRPr="00116233" w:rsidRDefault="00046EDB" w:rsidP="00046EDB">
      <w:pPr>
        <w:pStyle w:val="a3"/>
        <w:numPr>
          <w:ilvl w:val="0"/>
          <w:numId w:val="3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46EDB" w:rsidRPr="00116233" w:rsidRDefault="00046EDB" w:rsidP="00046EDB">
      <w:pPr>
        <w:pStyle w:val="a3"/>
        <w:numPr>
          <w:ilvl w:val="0"/>
          <w:numId w:val="3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ориентироваться на листе бумаги (справа — слева, вверху — внизу, в середине, в углу).</w:t>
      </w:r>
    </w:p>
    <w:p w:rsidR="00046EDB" w:rsidRPr="00116233" w:rsidRDefault="00046EDB" w:rsidP="00046EDB">
      <w:pPr>
        <w:autoSpaceDE w:val="0"/>
        <w:autoSpaceDN w:val="0"/>
        <w:adjustRightInd w:val="0"/>
        <w:spacing w:after="0" w:line="360" w:lineRule="auto"/>
        <w:jc w:val="both"/>
        <w:rPr>
          <w:rFonts w:ascii="Times New Roman" w:eastAsia="Calibri" w:hAnsi="Times New Roman"/>
          <w:b/>
          <w:bCs/>
          <w:i/>
          <w:color w:val="000000" w:themeColor="text1"/>
          <w:sz w:val="24"/>
          <w:szCs w:val="24"/>
        </w:rPr>
      </w:pPr>
      <w:r w:rsidRPr="00116233">
        <w:rPr>
          <w:rFonts w:ascii="Times New Roman" w:eastAsia="Calibri" w:hAnsi="Times New Roman" w:cs="Times New Roman"/>
          <w:b/>
          <w:bCs/>
          <w:i/>
          <w:color w:val="000000" w:themeColor="text1"/>
          <w:sz w:val="24"/>
          <w:szCs w:val="24"/>
        </w:rPr>
        <w:t xml:space="preserve">Ориентировка во времени. </w:t>
      </w:r>
    </w:p>
    <w:p w:rsidR="00046EDB" w:rsidRPr="00116233" w:rsidRDefault="00046EDB" w:rsidP="00046EDB">
      <w:pPr>
        <w:pStyle w:val="a3"/>
        <w:numPr>
          <w:ilvl w:val="0"/>
          <w:numId w:val="37"/>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Дать детям представление о том, что утро,вечер, день и ночь составляют сутки.</w:t>
      </w:r>
    </w:p>
    <w:p w:rsidR="00046EDB" w:rsidRPr="00116233" w:rsidRDefault="00046EDB" w:rsidP="00046EDB">
      <w:pPr>
        <w:pStyle w:val="a3"/>
        <w:numPr>
          <w:ilvl w:val="0"/>
          <w:numId w:val="37"/>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на конкретных примерах устанавливать последовательностьразличных событий: что было раньше (сначала), что позже (потом), определять, какой день сегодня, какой был вчера, какой будет завтра.</w:t>
      </w:r>
    </w:p>
    <w:p w:rsidR="00046EDB" w:rsidRPr="00116233" w:rsidRDefault="00046EDB" w:rsidP="00046EDB">
      <w:pPr>
        <w:pStyle w:val="a3"/>
        <w:spacing w:after="0" w:line="360" w:lineRule="auto"/>
        <w:jc w:val="center"/>
        <w:rPr>
          <w:rFonts w:ascii="Times New Roman" w:hAnsi="Times New Roman"/>
          <w:b/>
          <w:color w:val="000000" w:themeColor="text1"/>
          <w:sz w:val="24"/>
          <w:szCs w:val="24"/>
        </w:rPr>
      </w:pPr>
      <w:r w:rsidRPr="00116233">
        <w:rPr>
          <w:rFonts w:ascii="Times New Roman" w:hAnsi="Times New Roman"/>
          <w:b/>
          <w:color w:val="000000" w:themeColor="text1"/>
          <w:sz w:val="24"/>
          <w:szCs w:val="24"/>
        </w:rPr>
        <w:t>Приобщение к социокультурным ценностям</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Обогащать представления детей о мире предметов.</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 xml:space="preserve">Рассказывать о предметах, облегчающих труд человека в быту (кофемолка, миксер, мясорубка и др.), создающих комфорт (бра, картины, ковер и т. п.). </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 xml:space="preserve">Рассказывать о том, что любая вещь создана трудом многих людей («Откуда «пришел» стол?», «Как получилась книжка?» и    т. п.). </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 xml:space="preserve">Расширять представления детей о профессиях. </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lastRenderedPageBreak/>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Формировать элементарные представления об истории человечества</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olor w:val="000000" w:themeColor="text1"/>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046EDB" w:rsidRPr="00116233" w:rsidRDefault="00046EDB" w:rsidP="00046EDB">
      <w:pPr>
        <w:pStyle w:val="a3"/>
        <w:numPr>
          <w:ilvl w:val="0"/>
          <w:numId w:val="47"/>
        </w:numPr>
        <w:autoSpaceDE w:val="0"/>
        <w:autoSpaceDN w:val="0"/>
        <w:adjustRightInd w:val="0"/>
        <w:spacing w:after="0" w:line="360" w:lineRule="auto"/>
        <w:jc w:val="both"/>
        <w:rPr>
          <w:rFonts w:ascii="Times New Roman" w:hAnsi="Times New Roman"/>
          <w:b/>
          <w:color w:val="000000" w:themeColor="text1"/>
          <w:sz w:val="24"/>
          <w:szCs w:val="24"/>
          <w:highlight w:val="yellow"/>
        </w:rPr>
      </w:pPr>
      <w:r w:rsidRPr="00116233">
        <w:rPr>
          <w:rFonts w:ascii="Times New Roman" w:eastAsia="Calibri" w:hAnsi="Times New Roman"/>
          <w:color w:val="000000" w:themeColor="text1"/>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046EDB" w:rsidRPr="00116233" w:rsidRDefault="00046EDB" w:rsidP="00046EDB">
      <w:pPr>
        <w:spacing w:after="0" w:line="360" w:lineRule="auto"/>
        <w:jc w:val="center"/>
        <w:rPr>
          <w:rFonts w:ascii="Times New Roman" w:eastAsia="Calibri" w:hAnsi="Times New Roman" w:cs="Times New Roman"/>
          <w:b/>
          <w:color w:val="000000" w:themeColor="text1"/>
          <w:sz w:val="24"/>
          <w:szCs w:val="24"/>
        </w:rPr>
      </w:pPr>
      <w:r w:rsidRPr="00116233">
        <w:rPr>
          <w:rFonts w:ascii="Times New Roman" w:eastAsia="Calibri" w:hAnsi="Times New Roman" w:cs="Times New Roman"/>
          <w:b/>
          <w:color w:val="000000" w:themeColor="text1"/>
          <w:sz w:val="24"/>
          <w:szCs w:val="24"/>
        </w:rPr>
        <w:t>Ознакомление с миром природы</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Расширять и уточнять представления детей о природе.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Учить наблюдать, развивать любознательность.</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Закреплять представления о растениях ближайшего окружения: деревьях, кустарниках и травянистых растениях.</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Познакомить с понятиями «лес», «луг» и «сад».</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Продолжать знакомить с комнатными растениями. Учить ухаживать за растениями. Рассказать о способах вегетативного размножения растений.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Познакомить с птицами (ласточка, скворец и др.).</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Познакомить детей с представителями классов пресмыкающихся(ящерица, черепаха и др.) и насекомых (пчела, комар, муха и др.).</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Формировать представления о чередовании времен года, частей сутоки их некоторых характеристиках.</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Знакомить детей с многообразием родной природы; с растениями и животными различных климатических зон.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Показать, как человек в своей жизни использует воду, песок, глину, камни.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Учить укреплять свое здоровье в процессе общения с природой.</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w:t>
      </w:r>
    </w:p>
    <w:p w:rsidR="00046EDB" w:rsidRPr="00116233" w:rsidRDefault="00046EDB" w:rsidP="00046EDB">
      <w:pPr>
        <w:pStyle w:val="a3"/>
        <w:numPr>
          <w:ilvl w:val="0"/>
          <w:numId w:val="38"/>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Рассказывать о значении солнца и воздуха в жизни человека, животных и растений.</w:t>
      </w:r>
    </w:p>
    <w:p w:rsidR="00046EDB" w:rsidRPr="00116233" w:rsidRDefault="00046EDB" w:rsidP="00046EDB">
      <w:pPr>
        <w:autoSpaceDE w:val="0"/>
        <w:autoSpaceDN w:val="0"/>
        <w:adjustRightInd w:val="0"/>
        <w:spacing w:after="0" w:line="360" w:lineRule="auto"/>
        <w:jc w:val="center"/>
        <w:rPr>
          <w:rFonts w:ascii="Times New Roman" w:eastAsia="Calibri" w:hAnsi="Times New Roman" w:cs="Times New Roman"/>
          <w:b/>
          <w:bCs/>
          <w:i/>
          <w:iCs/>
          <w:color w:val="000000" w:themeColor="text1"/>
          <w:sz w:val="24"/>
          <w:szCs w:val="24"/>
        </w:rPr>
      </w:pPr>
      <w:r w:rsidRPr="00116233">
        <w:rPr>
          <w:rFonts w:ascii="Times New Roman" w:eastAsia="Calibri" w:hAnsi="Times New Roman" w:cs="Times New Roman"/>
          <w:b/>
          <w:bCs/>
          <w:i/>
          <w:iCs/>
          <w:color w:val="000000" w:themeColor="text1"/>
          <w:sz w:val="24"/>
          <w:szCs w:val="24"/>
        </w:rPr>
        <w:t>Сезонные наблюдения</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b/>
          <w:bCs/>
          <w:i/>
          <w:color w:val="000000" w:themeColor="text1"/>
          <w:sz w:val="24"/>
          <w:szCs w:val="24"/>
        </w:rPr>
        <w:t xml:space="preserve">Осень. </w:t>
      </w:r>
      <w:r w:rsidRPr="00116233">
        <w:rPr>
          <w:rFonts w:ascii="Times New Roman" w:eastAsia="Calibri" w:hAnsi="Times New Roman" w:cs="Times New Roman"/>
          <w:color w:val="000000" w:themeColor="text1"/>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b/>
          <w:bCs/>
          <w:i/>
          <w:color w:val="000000" w:themeColor="text1"/>
          <w:sz w:val="24"/>
          <w:szCs w:val="24"/>
        </w:rPr>
        <w:t xml:space="preserve">Зима. </w:t>
      </w:r>
      <w:r w:rsidRPr="00116233">
        <w:rPr>
          <w:rFonts w:ascii="Times New Roman" w:eastAsia="Calibri" w:hAnsi="Times New Roman" w:cs="Times New Roman"/>
          <w:color w:val="000000" w:themeColor="text1"/>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b/>
          <w:bCs/>
          <w:i/>
          <w:color w:val="000000" w:themeColor="text1"/>
          <w:sz w:val="24"/>
          <w:szCs w:val="24"/>
        </w:rPr>
        <w:t>Весна .</w:t>
      </w:r>
      <w:r w:rsidRPr="00116233">
        <w:rPr>
          <w:rFonts w:ascii="Times New Roman" w:eastAsia="Calibri" w:hAnsi="Times New Roman" w:cs="Times New Roman"/>
          <w:color w:val="000000" w:themeColor="text1"/>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046EDB" w:rsidRPr="00116233" w:rsidRDefault="00046EDB" w:rsidP="00046EDB">
      <w:pPr>
        <w:autoSpaceDE w:val="0"/>
        <w:autoSpaceDN w:val="0"/>
        <w:adjustRightInd w:val="0"/>
        <w:spacing w:after="0" w:line="360" w:lineRule="auto"/>
        <w:jc w:val="both"/>
        <w:rPr>
          <w:rFonts w:ascii="Times New Roman" w:eastAsia="Calibri" w:hAnsi="Times New Roman"/>
          <w:color w:val="000000" w:themeColor="text1"/>
          <w:sz w:val="24"/>
          <w:szCs w:val="24"/>
        </w:rPr>
      </w:pPr>
      <w:r w:rsidRPr="00116233">
        <w:rPr>
          <w:rFonts w:ascii="Times New Roman" w:eastAsia="Calibri" w:hAnsi="Times New Roman" w:cs="Times New Roman"/>
          <w:b/>
          <w:bCs/>
          <w:i/>
          <w:color w:val="000000" w:themeColor="text1"/>
          <w:sz w:val="24"/>
          <w:szCs w:val="24"/>
        </w:rPr>
        <w:t xml:space="preserve">Лето. </w:t>
      </w:r>
      <w:r w:rsidRPr="00116233">
        <w:rPr>
          <w:rFonts w:ascii="Times New Roman" w:eastAsia="Calibri" w:hAnsi="Times New Roman" w:cs="Times New Roman"/>
          <w:color w:val="000000" w:themeColor="text1"/>
          <w:sz w:val="24"/>
          <w:szCs w:val="24"/>
        </w:rPr>
        <w:t>Расширять и обогащать предст</w:t>
      </w:r>
      <w:r w:rsidRPr="00116233">
        <w:rPr>
          <w:rFonts w:ascii="Times New Roman" w:eastAsia="Calibri" w:hAnsi="Times New Roman"/>
          <w:color w:val="000000" w:themeColor="text1"/>
          <w:sz w:val="24"/>
          <w:szCs w:val="24"/>
        </w:rPr>
        <w:t>авления о влиянии тепла, солнеч</w:t>
      </w:r>
      <w:r w:rsidRPr="00116233">
        <w:rPr>
          <w:rFonts w:ascii="Times New Roman" w:eastAsia="Calibri" w:hAnsi="Times New Roman" w:cs="Times New Roman"/>
          <w:color w:val="000000" w:themeColor="text1"/>
          <w:sz w:val="24"/>
          <w:szCs w:val="24"/>
        </w:rPr>
        <w:t>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046EDB" w:rsidRPr="00116233" w:rsidRDefault="00046EDB" w:rsidP="00046EDB">
      <w:pPr>
        <w:spacing w:after="0"/>
        <w:rPr>
          <w:color w:val="000000" w:themeColor="text1"/>
          <w:sz w:val="24"/>
          <w:szCs w:val="24"/>
        </w:rPr>
      </w:pPr>
    </w:p>
    <w:p w:rsidR="00046EDB" w:rsidRPr="00116233" w:rsidRDefault="00046EDB" w:rsidP="00046EDB">
      <w:pPr>
        <w:spacing w:after="0"/>
        <w:rPr>
          <w:color w:val="000000" w:themeColor="text1"/>
          <w:sz w:val="24"/>
          <w:szCs w:val="24"/>
        </w:rPr>
      </w:pPr>
    </w:p>
    <w:p w:rsidR="00046EDB" w:rsidRPr="00116233" w:rsidRDefault="00046EDB" w:rsidP="00046EDB">
      <w:pPr>
        <w:spacing w:after="0"/>
        <w:rPr>
          <w:color w:val="000000" w:themeColor="text1"/>
          <w:sz w:val="24"/>
          <w:szCs w:val="24"/>
        </w:rPr>
      </w:pPr>
    </w:p>
    <w:p w:rsidR="00046EDB" w:rsidRDefault="00046EDB" w:rsidP="00046EDB">
      <w:pPr>
        <w:spacing w:after="0"/>
        <w:rPr>
          <w:color w:val="000000" w:themeColor="text1"/>
          <w:sz w:val="24"/>
          <w:szCs w:val="24"/>
        </w:rPr>
      </w:pPr>
    </w:p>
    <w:p w:rsidR="00046EDB" w:rsidRPr="00116233" w:rsidRDefault="00046EDB" w:rsidP="00046EDB">
      <w:pPr>
        <w:spacing w:after="0"/>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Формирование элементарных</w:t>
      </w:r>
    </w:p>
    <w:p w:rsidR="00046EDB" w:rsidRPr="00116233" w:rsidRDefault="00046EDB" w:rsidP="00046EDB">
      <w:pPr>
        <w:spacing w:after="0"/>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математических представлений</w:t>
      </w:r>
    </w:p>
    <w:p w:rsidR="00046EDB" w:rsidRPr="00116233" w:rsidRDefault="00046EDB" w:rsidP="00046EDB">
      <w:pPr>
        <w:rPr>
          <w:color w:val="000000" w:themeColor="text1"/>
          <w:sz w:val="24"/>
          <w:szCs w:val="24"/>
        </w:rPr>
      </w:pPr>
    </w:p>
    <w:tbl>
      <w:tblPr>
        <w:tblStyle w:val="a4"/>
        <w:tblW w:w="0" w:type="auto"/>
        <w:tblLayout w:type="fixed"/>
        <w:tblLook w:val="04A0"/>
      </w:tblPr>
      <w:tblGrid>
        <w:gridCol w:w="1101"/>
        <w:gridCol w:w="1134"/>
        <w:gridCol w:w="1842"/>
        <w:gridCol w:w="4111"/>
        <w:gridCol w:w="3260"/>
        <w:gridCol w:w="2268"/>
        <w:gridCol w:w="1898"/>
      </w:tblGrid>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Планируемая дата проведения</w:t>
            </w:r>
          </w:p>
        </w:tc>
        <w:tc>
          <w:tcPr>
            <w:tcW w:w="1134"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Фактическая дата проведения</w:t>
            </w: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Тема </w:t>
            </w:r>
          </w:p>
        </w:tc>
        <w:tc>
          <w:tcPr>
            <w:tcW w:w="411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3260"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Материалы</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Литература</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Интеграция образовательных областей</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СЕНТЯБРЬ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набор объемных геометрических фигур (куб, цилиндр, шар), 4 картинки с изображением деятельности детей в разное время суток.</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плоских геометрических фигур (По 5 квадратов и прямоугольников), рисунки – таблички с изображением геометрических фигур.</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И.А.Помораева,</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В.А.Позина - Занятия по формированию элементарных математических представлений.</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13-15</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 выражениями; совершенствовать умение </w:t>
            </w:r>
          </w:p>
          <w:p w:rsidR="00046EDB" w:rsidRPr="00116233" w:rsidRDefault="00046EDB" w:rsidP="003923D9">
            <w:pPr>
              <w:ind w:right="-141"/>
              <w:rPr>
                <w:rFonts w:ascii="Times New Roman" w:hAnsi="Times New Roman" w:cs="Times New Roman"/>
                <w:i/>
                <w:color w:val="000000" w:themeColor="text1"/>
                <w:sz w:val="24"/>
                <w:szCs w:val="24"/>
              </w:rPr>
            </w:pPr>
            <w:r w:rsidRPr="00116233">
              <w:rPr>
                <w:rFonts w:ascii="Times New Roman" w:hAnsi="Times New Roman" w:cs="Times New Roman"/>
                <w:color w:val="000000" w:themeColor="text1"/>
                <w:sz w:val="24"/>
                <w:szCs w:val="24"/>
              </w:rPr>
              <w:t xml:space="preserve">двигаться в заданном направлении и определять его словами: </w:t>
            </w:r>
            <w:r w:rsidRPr="00116233">
              <w:rPr>
                <w:rFonts w:ascii="Times New Roman" w:hAnsi="Times New Roman" w:cs="Times New Roman"/>
                <w:i/>
                <w:color w:val="000000" w:themeColor="text1"/>
                <w:sz w:val="24"/>
                <w:szCs w:val="24"/>
              </w:rPr>
              <w:t>вперед, назад, направо, налево.</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барабан, дудочка, счетная лесенка, большая и маленькая куклы, 2 ленты (красная-длинная и широкая, зеленая-короткая и узкая), фланелеграф.</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рабочие тетради (с. 1, задание Б), цветные карандаши.</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15-16</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i/>
                <w:color w:val="000000" w:themeColor="text1"/>
                <w:sz w:val="24"/>
                <w:szCs w:val="24"/>
              </w:rPr>
            </w:pPr>
            <w:r w:rsidRPr="00116233">
              <w:rPr>
                <w:rFonts w:ascii="Times New Roman" w:hAnsi="Times New Roman" w:cs="Times New Roman"/>
                <w:color w:val="000000" w:themeColor="text1"/>
                <w:sz w:val="24"/>
                <w:szCs w:val="24"/>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магнитная доска, квадраты и треугольники одного цвета (по 4 штуки), большие красные и маленькие зеленые круги (по 6 штук).</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17-18</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u w:val="single"/>
              </w:rPr>
            </w:pPr>
            <w:r w:rsidRPr="00116233">
              <w:rPr>
                <w:rFonts w:ascii="Times New Roman" w:hAnsi="Times New Roman" w:cs="Times New Roman"/>
                <w:color w:val="000000" w:themeColor="text1"/>
                <w:sz w:val="24"/>
                <w:szCs w:val="24"/>
              </w:rPr>
              <w:t xml:space="preserve">Закреплять навыки счета пределах 5; упражнять в сравнении 5 предметов по длине, учить раскладывать их в убывающем и возрастающем порядке, обозначать результаты сравнения словами: </w:t>
            </w:r>
            <w:r w:rsidRPr="00116233">
              <w:rPr>
                <w:rFonts w:ascii="Times New Roman" w:hAnsi="Times New Roman" w:cs="Times New Roman"/>
                <w:color w:val="000000" w:themeColor="text1"/>
                <w:sz w:val="24"/>
                <w:szCs w:val="24"/>
                <w:u w:val="single"/>
              </w:rPr>
              <w:t xml:space="preserve">самый длинный, короче, еще короче… самый короткий (и наоборот); </w:t>
            </w:r>
            <w:r w:rsidRPr="00116233">
              <w:rPr>
                <w:rFonts w:ascii="Times New Roman" w:hAnsi="Times New Roman" w:cs="Times New Roman"/>
                <w:color w:val="000000" w:themeColor="text1"/>
                <w:sz w:val="24"/>
                <w:szCs w:val="24"/>
              </w:rPr>
              <w:t xml:space="preserve">уточнить понимание слов </w:t>
            </w:r>
            <w:r w:rsidRPr="00116233">
              <w:rPr>
                <w:rFonts w:ascii="Times New Roman" w:hAnsi="Times New Roman" w:cs="Times New Roman"/>
                <w:color w:val="000000" w:themeColor="text1"/>
                <w:sz w:val="24"/>
                <w:szCs w:val="24"/>
                <w:u w:val="single"/>
              </w:rPr>
              <w:t>вчера, сегодня, завтра.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разноцветные полоски разной длины и одинаковой  ширины (по 5 шт. для каждого ребенка)</w:t>
            </w:r>
          </w:p>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ОКТЯБРЬ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У</w:t>
            </w:r>
            <w:r w:rsidRPr="00116233">
              <w:rPr>
                <w:rFonts w:ascii="Times New Roman" w:hAnsi="Times New Roman" w:cs="Times New Roman"/>
                <w:color w:val="000000" w:themeColor="text1"/>
                <w:sz w:val="24"/>
                <w:szCs w:val="24"/>
              </w:rPr>
              <w:t xml:space="preserve">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sidRPr="00116233">
              <w:rPr>
                <w:rFonts w:ascii="Times New Roman" w:hAnsi="Times New Roman" w:cs="Times New Roman"/>
                <w:color w:val="000000" w:themeColor="text1"/>
                <w:sz w:val="24"/>
                <w:szCs w:val="24"/>
                <w:u w:val="single"/>
              </w:rPr>
              <w:t xml:space="preserve">вперед, назад, </w:t>
            </w:r>
            <w:r w:rsidRPr="00116233">
              <w:rPr>
                <w:rFonts w:ascii="Times New Roman" w:hAnsi="Times New Roman" w:cs="Times New Roman"/>
                <w:color w:val="000000" w:themeColor="text1"/>
                <w:sz w:val="24"/>
                <w:szCs w:val="24"/>
                <w:u w:val="single"/>
              </w:rPr>
              <w:lastRenderedPageBreak/>
              <w:t>слева, справа, сверху, внизу</w:t>
            </w:r>
            <w:r w:rsidRPr="00116233">
              <w:rPr>
                <w:rFonts w:ascii="Times New Roman" w:hAnsi="Times New Roman" w:cs="Times New Roman"/>
                <w:color w:val="000000" w:themeColor="text1"/>
                <w:sz w:val="24"/>
                <w:szCs w:val="24"/>
              </w:rPr>
              <w:t>.</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кукла, мишка, 3 обруча, 2 пирамидки, 2 кубика, колокольчик, коробка с  набором  геометрических фигур (круги, квадраты, треугольники и прямоугольники трех цветов, в двух размерах).</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три коробки с таким же набором геометрических фигур.</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18-19</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i/>
                <w:color w:val="000000" w:themeColor="text1"/>
                <w:sz w:val="24"/>
                <w:szCs w:val="24"/>
              </w:rPr>
            </w:pPr>
            <w:r w:rsidRPr="00116233">
              <w:rPr>
                <w:rFonts w:ascii="Times New Roman" w:hAnsi="Times New Roman" w:cs="Times New Roman"/>
                <w:color w:val="000000" w:themeColor="text1"/>
                <w:sz w:val="24"/>
                <w:szCs w:val="24"/>
              </w:rPr>
              <w:t xml:space="preserve">Учить считать в пределах 6, показывать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 сравнения обозначать соответствующими словами: </w:t>
            </w:r>
            <w:r w:rsidRPr="00116233">
              <w:rPr>
                <w:rFonts w:ascii="Times New Roman" w:hAnsi="Times New Roman" w:cs="Times New Roman"/>
                <w:color w:val="000000" w:themeColor="text1"/>
                <w:sz w:val="24"/>
                <w:szCs w:val="24"/>
                <w:u w:val="single"/>
              </w:rPr>
              <w:t>самый длинный, короче, еще короче…самый короткий (и наоборот)</w:t>
            </w:r>
            <w:r w:rsidRPr="00116233">
              <w:rPr>
                <w:rFonts w:ascii="Times New Roman" w:hAnsi="Times New Roman" w:cs="Times New Roman"/>
                <w:color w:val="000000" w:themeColor="text1"/>
                <w:sz w:val="24"/>
                <w:szCs w:val="24"/>
              </w:rPr>
              <w:t xml:space="preserve">, закреплять представления о знакомых геометрических фигурах и умение раскладывать их на группы по качественным признакам. </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наборное полотно, красные и желтые цветы (по 6 штук),  фланелеграф,                     6 карандашей разного цвета и длины, указка.</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двухполосные карточки, бабочки и листочки (по 6 штук), наборы полосок разного цвета и длины, 4 набора с объемными геометрическими фигурами.</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19-21</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У</w:t>
            </w:r>
            <w:r w:rsidRPr="00116233">
              <w:rPr>
                <w:rFonts w:ascii="Times New Roman" w:hAnsi="Times New Roman" w:cs="Times New Roman"/>
                <w:color w:val="000000" w:themeColor="text1"/>
                <w:sz w:val="24"/>
                <w:szCs w:val="24"/>
              </w:rPr>
              <w:t xml:space="preserve">чить считать в пределах 7, показывать образование числа 7 на основе сравнения двух групп предметов, выраженных соседними числами 6 и7; продолжать развивать умение  сравнивать до 6 предметов по ширине и раскладывать их в возрастающем и убывающем порядке, результат сравнения обозначать соответствующими словами: </w:t>
            </w:r>
            <w:r w:rsidRPr="00116233">
              <w:rPr>
                <w:rFonts w:ascii="Times New Roman" w:hAnsi="Times New Roman" w:cs="Times New Roman"/>
                <w:color w:val="000000" w:themeColor="text1"/>
                <w:sz w:val="24"/>
                <w:szCs w:val="24"/>
                <w:u w:val="single"/>
              </w:rPr>
              <w:t>самый широкий, уже, еще уже…самый узкий (и наоборот)</w:t>
            </w:r>
            <w:r w:rsidRPr="00116233">
              <w:rPr>
                <w:rFonts w:ascii="Times New Roman" w:hAnsi="Times New Roman" w:cs="Times New Roman"/>
                <w:color w:val="000000" w:themeColor="text1"/>
                <w:sz w:val="24"/>
                <w:szCs w:val="24"/>
              </w:rPr>
              <w:t xml:space="preserve">, продолжать учить определять местоположение окружающих людей и предметов относительно себя и обозначать его словами: </w:t>
            </w:r>
            <w:r w:rsidRPr="00116233">
              <w:rPr>
                <w:rFonts w:ascii="Times New Roman" w:hAnsi="Times New Roman" w:cs="Times New Roman"/>
                <w:color w:val="000000" w:themeColor="text1"/>
                <w:sz w:val="24"/>
                <w:szCs w:val="24"/>
                <w:u w:val="single"/>
              </w:rPr>
              <w:t>впереди, сзади, слева, справа.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двухступенчатая лесенка, матрешки и пирамидки (по 7 штук),  фланелеграф, 7 полосок- «дощечек» одинакового цвета и разной ширины.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двухполосные карточки, квадраты и прямоугольники (по 7 штук), наборы полосок- «дощечек» одинакового  цвета и разной ширины</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21-22</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учить считать  пределах 6 и 7 знакомить с порядковым значением числа 6 и 7, правильно отвечать на вопросы: «Сколько?», «Который по счету?», «На котором месте?»; продолжать развивать умение сравнивать до 6 по высоте и раскладывать их в убывающем и возрастающем порядке,  обозначать результаты сравнения словами: </w:t>
            </w:r>
            <w:r w:rsidRPr="00116233">
              <w:rPr>
                <w:rFonts w:ascii="Times New Roman" w:hAnsi="Times New Roman" w:cs="Times New Roman"/>
                <w:color w:val="000000" w:themeColor="text1"/>
                <w:sz w:val="24"/>
                <w:szCs w:val="24"/>
                <w:u w:val="single"/>
              </w:rPr>
              <w:t xml:space="preserve">самый высокий, ниже, еще ниже… самый низкий (и наоборот);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расширить представление о деятельности взрослых  детей в разное время суток, о последовательности частей суток.</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корзина, овощи, 2 корзины с набором овощей и фруктов, иллюстрации с изображением деятельности детей или взрослых в разное время суток, мяч</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наборы елочек разной высоты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(по 6 шт. для каждого ребенка).</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22-24</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НОЯБРЬ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u w:val="single"/>
              </w:rPr>
            </w:pPr>
            <w:r w:rsidRPr="00116233">
              <w:rPr>
                <w:rFonts w:ascii="Times New Roman" w:hAnsi="Times New Roman" w:cs="Times New Roman"/>
                <w:color w:val="000000" w:themeColor="text1"/>
                <w:sz w:val="24"/>
                <w:szCs w:val="24"/>
              </w:rPr>
              <w:t xml:space="preserve">Учить считать в пределах 8, показывать образование числа 8 на основе сравнения двух групп предметов, выраженных соседними числами 7 и8;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116233">
              <w:rPr>
                <w:rFonts w:ascii="Times New Roman" w:hAnsi="Times New Roman" w:cs="Times New Roman"/>
                <w:color w:val="000000" w:themeColor="text1"/>
                <w:sz w:val="24"/>
                <w:szCs w:val="24"/>
                <w:u w:val="single"/>
              </w:rPr>
              <w:t>вперед, назад, направо, налево.</w:t>
            </w:r>
          </w:p>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двухполосные карточки, наборы кругов и квадратов</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24-25</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u w:val="single"/>
              </w:rPr>
            </w:pPr>
            <w:r w:rsidRPr="00116233">
              <w:rPr>
                <w:rFonts w:ascii="Times New Roman" w:hAnsi="Times New Roman" w:cs="Times New Roman"/>
                <w:color w:val="000000" w:themeColor="text1"/>
                <w:sz w:val="24"/>
                <w:szCs w:val="24"/>
              </w:rPr>
              <w:t xml:space="preserve">Учить считать в пределах 9, показывать образование числа 8 на основе сравнения двух групп предметов, выраженных соседними числами 8 и 9; закреплять </w:t>
            </w:r>
            <w:r w:rsidRPr="00116233">
              <w:rPr>
                <w:rFonts w:ascii="Times New Roman" w:hAnsi="Times New Roman" w:cs="Times New Roman"/>
                <w:color w:val="000000" w:themeColor="text1"/>
                <w:sz w:val="24"/>
                <w:szCs w:val="24"/>
              </w:rPr>
              <w:lastRenderedPageBreak/>
              <w:t xml:space="preserve">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sidRPr="00116233">
              <w:rPr>
                <w:rFonts w:ascii="Times New Roman" w:hAnsi="Times New Roman" w:cs="Times New Roman"/>
                <w:color w:val="000000" w:themeColor="text1"/>
                <w:sz w:val="24"/>
                <w:szCs w:val="24"/>
                <w:u w:val="single"/>
              </w:rPr>
              <w:t>впереди, сзади, рядом, между.</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письмо с заданиями, наборное полотно, плоскостные изображения лисиц и зайцев (по 9 штук); предметы, имеющие форму </w:t>
            </w:r>
            <w:r w:rsidRPr="00116233">
              <w:rPr>
                <w:rFonts w:ascii="Times New Roman" w:hAnsi="Times New Roman" w:cs="Times New Roman"/>
                <w:color w:val="000000" w:themeColor="text1"/>
                <w:sz w:val="24"/>
                <w:szCs w:val="24"/>
              </w:rPr>
              <w:lastRenderedPageBreak/>
              <w:t>круга, квадрата, прямоугольника, треугольника (3-4 штуки); кукла.</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 xml:space="preserve">двухполосные карточки, наборы кругов двух цветов, геометрические фигуры </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25-26</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«Художественно-эстетические развитие»,  ОО «Физическое </w:t>
            </w:r>
            <w:r w:rsidRPr="00116233">
              <w:rPr>
                <w:rFonts w:ascii="Times New Roman" w:hAnsi="Times New Roman" w:cs="Times New Roman"/>
                <w:color w:val="000000" w:themeColor="text1"/>
                <w:sz w:val="24"/>
                <w:szCs w:val="24"/>
              </w:rPr>
              <w:lastRenderedPageBreak/>
              <w:t>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116233">
              <w:rPr>
                <w:rFonts w:ascii="Times New Roman" w:hAnsi="Times New Roman" w:cs="Times New Roman"/>
                <w:color w:val="000000" w:themeColor="text1"/>
                <w:sz w:val="24"/>
                <w:szCs w:val="24"/>
                <w:u w:val="single"/>
              </w:rPr>
              <w:t xml:space="preserve">самый большой, меньше, еще меньше… самый маленький (и наоборот); </w:t>
            </w:r>
            <w:r w:rsidRPr="00116233">
              <w:rPr>
                <w:rFonts w:ascii="Times New Roman" w:hAnsi="Times New Roman" w:cs="Times New Roman"/>
                <w:color w:val="000000" w:themeColor="text1"/>
                <w:sz w:val="24"/>
                <w:szCs w:val="24"/>
              </w:rPr>
              <w:t>упражнять в умении находить различия в изображении предметов.</w:t>
            </w: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Демонстрационный: </w:t>
            </w:r>
            <w:r w:rsidRPr="00116233">
              <w:rPr>
                <w:rFonts w:ascii="Times New Roman" w:hAnsi="Times New Roman" w:cs="Times New Roman"/>
                <w:color w:val="000000" w:themeColor="text1"/>
                <w:sz w:val="24"/>
                <w:szCs w:val="24"/>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бантики красного цвета (9 штук), зеленого цвета (по одному), 7 кругов-бусинок разного цвета и величины (по одному набору на двоих), ниточка (одна на двоих</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27-28</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с образованием числа 10 основе сравнения двух групп предметов, выраженных соседними числами 9 и 10; учить правильно отвечать на вопрос «Сколько?» закреплять представление о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частях суток (</w:t>
            </w:r>
            <w:r w:rsidRPr="00116233">
              <w:rPr>
                <w:rFonts w:ascii="Times New Roman" w:hAnsi="Times New Roman" w:cs="Times New Roman"/>
                <w:color w:val="000000" w:themeColor="text1"/>
                <w:sz w:val="24"/>
                <w:szCs w:val="24"/>
                <w:u w:val="single"/>
              </w:rPr>
              <w:t>утро, день, вечер, ночь</w:t>
            </w:r>
            <w:r w:rsidRPr="00116233">
              <w:rPr>
                <w:rFonts w:ascii="Times New Roman" w:hAnsi="Times New Roman" w:cs="Times New Roman"/>
                <w:color w:val="000000" w:themeColor="text1"/>
                <w:sz w:val="24"/>
                <w:szCs w:val="24"/>
              </w:rPr>
              <w:t xml:space="preserve">) и их последовательности; совершенствовать представление о </w:t>
            </w:r>
            <w:r w:rsidRPr="00116233">
              <w:rPr>
                <w:rFonts w:ascii="Times New Roman" w:hAnsi="Times New Roman" w:cs="Times New Roman"/>
                <w:color w:val="000000" w:themeColor="text1"/>
                <w:sz w:val="24"/>
                <w:szCs w:val="24"/>
              </w:rPr>
              <w:lastRenderedPageBreak/>
              <w:t>треугольнике, его свойствах и видах.</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мяч, фланелеграф, треугольники и квадраты (по 10 штук), полоски разной и одинаковой длины.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треугольников разного вида, картинки с изображением разных частей суток, счетные </w:t>
            </w:r>
            <w:r w:rsidRPr="00116233">
              <w:rPr>
                <w:rFonts w:ascii="Times New Roman" w:hAnsi="Times New Roman" w:cs="Times New Roman"/>
                <w:color w:val="000000" w:themeColor="text1"/>
                <w:sz w:val="24"/>
                <w:szCs w:val="24"/>
              </w:rPr>
              <w:lastRenderedPageBreak/>
              <w:t>палочки, полоски разной длины.</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28-29</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ДЕКАБРЬ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u w:val="single"/>
              </w:rPr>
            </w:pPr>
            <w:r w:rsidRPr="00116233">
              <w:rPr>
                <w:rFonts w:ascii="Times New Roman" w:hAnsi="Times New Roman" w:cs="Times New Roman"/>
                <w:color w:val="000000" w:themeColor="text1"/>
                <w:sz w:val="24"/>
                <w:szCs w:val="24"/>
              </w:rPr>
              <w:t xml:space="preserve">Совершенствовать  навыки счета по образцу и на слух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116233">
              <w:rPr>
                <w:rFonts w:ascii="Times New Roman" w:hAnsi="Times New Roman" w:cs="Times New Roman"/>
                <w:color w:val="000000" w:themeColor="text1"/>
                <w:sz w:val="24"/>
                <w:szCs w:val="24"/>
                <w:u w:val="single"/>
              </w:rPr>
              <w:t xml:space="preserve">самый высокий, ниже, еще ниже… самый низкий (и наоборот);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словами: </w:t>
            </w:r>
            <w:r w:rsidRPr="00116233">
              <w:rPr>
                <w:rFonts w:ascii="Times New Roman" w:hAnsi="Times New Roman" w:cs="Times New Roman"/>
                <w:color w:val="000000" w:themeColor="text1"/>
                <w:sz w:val="24"/>
                <w:szCs w:val="24"/>
                <w:u w:val="single"/>
              </w:rPr>
              <w:t>вперед, назад, направо, налево.</w:t>
            </w:r>
          </w:p>
          <w:p w:rsidR="00046EDB" w:rsidRPr="00116233" w:rsidRDefault="00046EDB" w:rsidP="003923D9">
            <w:pPr>
              <w:ind w:right="-141"/>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мяч, картинки с изображением дятла и зайца, молоточек, ширма, елочка, изображения «следов» по количеству предусмотренных шагов, сундучок.</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елочки разной высоты (по 8 штук), карточки с изображением геометрических фигур, карточки, на которых изображено от1 до 10 кругов, цветные карандаши.</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29-31</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sidRPr="00116233">
              <w:rPr>
                <w:rFonts w:ascii="Times New Roman" w:hAnsi="Times New Roman" w:cs="Times New Roman"/>
                <w:color w:val="000000" w:themeColor="text1"/>
                <w:sz w:val="24"/>
                <w:szCs w:val="24"/>
                <w:u w:val="single"/>
              </w:rPr>
              <w:t>слева, справа, спереди, сзади</w:t>
            </w:r>
            <w:r w:rsidRPr="00116233">
              <w:rPr>
                <w:rFonts w:ascii="Times New Roman" w:hAnsi="Times New Roman" w:cs="Times New Roman"/>
                <w:color w:val="000000" w:themeColor="text1"/>
                <w:sz w:val="24"/>
                <w:szCs w:val="24"/>
              </w:rPr>
              <w:t>.</w:t>
            </w: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Демонстрационный: </w:t>
            </w:r>
            <w:r w:rsidRPr="00116233">
              <w:rPr>
                <w:rFonts w:ascii="Times New Roman" w:hAnsi="Times New Roman" w:cs="Times New Roman"/>
                <w:color w:val="000000" w:themeColor="text1"/>
                <w:sz w:val="24"/>
                <w:szCs w:val="24"/>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плоских геометрических фигур.</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31-32</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С</w:t>
            </w:r>
            <w:r w:rsidRPr="00116233">
              <w:rPr>
                <w:rFonts w:ascii="Times New Roman" w:hAnsi="Times New Roman" w:cs="Times New Roman"/>
                <w:color w:val="000000" w:themeColor="text1"/>
                <w:sz w:val="24"/>
                <w:szCs w:val="24"/>
              </w:rPr>
              <w:t xml:space="preserve">овершенствовать  навыки счета в  пределах 10 с помощью различных анализаторов; закреплять </w:t>
            </w:r>
            <w:r w:rsidRPr="00116233">
              <w:rPr>
                <w:rFonts w:ascii="Times New Roman" w:hAnsi="Times New Roman" w:cs="Times New Roman"/>
                <w:color w:val="000000" w:themeColor="text1"/>
                <w:sz w:val="24"/>
                <w:szCs w:val="24"/>
              </w:rPr>
              <w:lastRenderedPageBreak/>
              <w:t>представления о треугольниках и четырехугольниках, их свойствах и видах.</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музыкальный инструмент, ширма, мешочек с желудями, </w:t>
            </w:r>
            <w:r w:rsidRPr="00116233">
              <w:rPr>
                <w:rFonts w:ascii="Times New Roman" w:hAnsi="Times New Roman" w:cs="Times New Roman"/>
                <w:color w:val="000000" w:themeColor="text1"/>
                <w:sz w:val="24"/>
                <w:szCs w:val="24"/>
              </w:rPr>
              <w:lastRenderedPageBreak/>
              <w:t>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квадратов и треугольников.</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32-34</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«Художественно-эстетические </w:t>
            </w:r>
            <w:r w:rsidRPr="00116233">
              <w:rPr>
                <w:rFonts w:ascii="Times New Roman" w:hAnsi="Times New Roman" w:cs="Times New Roman"/>
                <w:color w:val="000000" w:themeColor="text1"/>
                <w:sz w:val="24"/>
                <w:szCs w:val="24"/>
              </w:rPr>
              <w:lastRenderedPageBreak/>
              <w:t>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продолжить учить определять направление движения, используя знаки – указатели направления движения; закреплять умение последовательно называть дни недели.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Наборное полотно, 15 квадратов одного цвета, 4 квадрата другого цвета, матрешка, 2 набора числовых карточек с изображением от 1 до 7 двух цветов, план пути с указанием ориентиров и направлений движений.</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пятиполосные карточки, прямоугольники одного цвета (по 15 штук)</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34-36</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5</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развивать глазомер, умение находить предметы одинаковой длины, равные образцу; совершенствовать умение различать и называть знакомые </w:t>
            </w:r>
            <w:r w:rsidRPr="00116233">
              <w:rPr>
                <w:rFonts w:ascii="Times New Roman" w:hAnsi="Times New Roman" w:cs="Times New Roman"/>
                <w:color w:val="000000" w:themeColor="text1"/>
                <w:sz w:val="24"/>
                <w:szCs w:val="24"/>
              </w:rPr>
              <w:lastRenderedPageBreak/>
              <w:t>объемные и плоские геометрические фигуры; развивать умение видеть и устанавливать ряд закономерностей.</w:t>
            </w: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наборное полотно, 22 круга белого цвета, домик, составленный из полосок, фланелеграф, две корзины, набор плоских и объемных фигур- «льдинок», силуэты лыж разной длины (3 штуки)</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 xml:space="preserve">двухполосные карточки, «льдинки» разной формы (по 20 штук), наборы счетных палочек, Силуэты </w:t>
            </w:r>
            <w:r w:rsidRPr="00116233">
              <w:rPr>
                <w:rFonts w:ascii="Times New Roman" w:hAnsi="Times New Roman" w:cs="Times New Roman"/>
                <w:color w:val="000000" w:themeColor="text1"/>
                <w:sz w:val="24"/>
                <w:szCs w:val="24"/>
              </w:rPr>
              <w:lastRenderedPageBreak/>
              <w:t>лыж (по количеству детей).</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36-39</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ЯНВАРЬ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Продолжатьучить понимать отношения между рядом стоящими числами 9 и 10; развивать глазомер и умение находить предметы одинаковой ширины равной образцу; закреплять умение определять пространственные представления и использовать слова: </w:t>
            </w:r>
            <w:r w:rsidRPr="00116233">
              <w:rPr>
                <w:rFonts w:ascii="Times New Roman" w:hAnsi="Times New Roman" w:cs="Times New Roman"/>
                <w:color w:val="000000" w:themeColor="text1"/>
                <w:sz w:val="24"/>
                <w:szCs w:val="24"/>
                <w:u w:val="single"/>
              </w:rPr>
              <w:t>слева, справа, внизу, впереди (перед), сзади (за),между, рядом</w:t>
            </w:r>
            <w:r w:rsidRPr="00116233">
              <w:rPr>
                <w:rFonts w:ascii="Times New Roman" w:hAnsi="Times New Roman" w:cs="Times New Roman"/>
                <w:color w:val="000000" w:themeColor="text1"/>
                <w:sz w:val="24"/>
                <w:szCs w:val="24"/>
              </w:rPr>
              <w:t>; упражнять в последовательном назывании дней недели.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Демонстрационный: </w:t>
            </w:r>
            <w:r w:rsidRPr="00116233">
              <w:rPr>
                <w:rFonts w:ascii="Times New Roman" w:hAnsi="Times New Roman" w:cs="Times New Roman"/>
                <w:color w:val="000000" w:themeColor="text1"/>
                <w:sz w:val="24"/>
                <w:szCs w:val="24"/>
              </w:rPr>
              <w:t>фланелеграф, письмо Незнайки, макет комнаты с плоскостными изображениями предметов мебели и одежды Незнайки, шарфы одинаковой длины и цвета, но разной ширины.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двухполосные карточки, снежинки (по 20 шт.), «шарфики»-полоски, по ширине равные одному из образцов.</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Стр.39-41</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трехступенчатая  лесенка, лисички, медвежата, зайчики ( по 9шт.);круги красного, зеленого, синего и желтого цветов (по 1 шт.).</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4 елочки разной высоты.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трехполосные карточки, листы бумаги, елочки, наборы цветных карандашей, круги, квадраты, треугольники (по 9 шт.)</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41-43</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с количественным составом числа 3 из единиц, совершенствовать умение видеть в окружающих предметах форму знакомых геометрических фигур: </w:t>
            </w:r>
            <w:r w:rsidRPr="00116233">
              <w:rPr>
                <w:rFonts w:ascii="Times New Roman" w:hAnsi="Times New Roman" w:cs="Times New Roman"/>
                <w:color w:val="000000" w:themeColor="text1"/>
                <w:sz w:val="24"/>
                <w:szCs w:val="24"/>
              </w:rPr>
              <w:lastRenderedPageBreak/>
              <w:t>прямоугольника, квадрата, круга, треугольника; продолжать учить ориентироваться на листе бумаги, определять и называть стороны и углы листа.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счетная лесенка, лисенок, медвежонок, зайчонок; предметы разной формы.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w:t>
            </w:r>
            <w:r w:rsidRPr="00116233">
              <w:rPr>
                <w:rFonts w:ascii="Times New Roman" w:hAnsi="Times New Roman" w:cs="Times New Roman"/>
                <w:color w:val="000000" w:themeColor="text1"/>
                <w:sz w:val="24"/>
                <w:szCs w:val="24"/>
              </w:rPr>
              <w:lastRenderedPageBreak/>
              <w:t>плоских геометрических фигур, плоские или объемные геометрические фигуры, разноцветные листы бумаги квадратной формы, снежинки (по 10 шт.).</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43- 44</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«Художественно-эстетические развитие»,  ОО «Физическое </w:t>
            </w:r>
            <w:r w:rsidRPr="00116233">
              <w:rPr>
                <w:rFonts w:ascii="Times New Roman" w:hAnsi="Times New Roman" w:cs="Times New Roman"/>
                <w:color w:val="000000" w:themeColor="text1"/>
                <w:sz w:val="24"/>
                <w:szCs w:val="24"/>
              </w:rPr>
              <w:lastRenderedPageBreak/>
              <w:t>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ФЕВРАЛЬ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с количественным составом числа 3 и4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предметы посуды (4 предмета), карточка с изображением геометрических фигур разного цвета.</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цветных карандашей, листы бумаги, числовые карточки с изображением от 1 до 7 кругов.</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44-46</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116233">
              <w:rPr>
                <w:rFonts w:ascii="Times New Roman" w:hAnsi="Times New Roman" w:cs="Times New Roman"/>
                <w:color w:val="000000" w:themeColor="text1"/>
                <w:sz w:val="24"/>
                <w:szCs w:val="24"/>
                <w:u w:val="single"/>
              </w:rPr>
              <w:t>впереди, сзади, слева, справа</w:t>
            </w:r>
            <w:r w:rsidRPr="00116233">
              <w:rPr>
                <w:rFonts w:ascii="Times New Roman" w:hAnsi="Times New Roman" w:cs="Times New Roman"/>
                <w:color w:val="000000" w:themeColor="text1"/>
                <w:sz w:val="24"/>
                <w:szCs w:val="24"/>
              </w:rPr>
              <w:t>).</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веер с 5 лепестками разного цвета, картинки с изображением птиц, состоящие из треугольников и четырехугольников.</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наборы картинок с изображением птиц (6-7 шт.);квадраты разделенные на треугольники и четырехугольники, наборы треугольников и четырехугольников. </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46-47</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Закреплять представления о количественном составе числа 5 из единиц; формировать представление о </w:t>
            </w:r>
            <w:r w:rsidRPr="00116233">
              <w:rPr>
                <w:rFonts w:ascii="Times New Roman" w:hAnsi="Times New Roman" w:cs="Times New Roman"/>
                <w:color w:val="000000" w:themeColor="text1"/>
                <w:sz w:val="24"/>
                <w:szCs w:val="24"/>
              </w:rPr>
              <w:lastRenderedPageBreak/>
              <w:t>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обозначать результаты сравнения соответствующими  словами.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кукла, яблоко, мяч, 9 цилиндров разной высоты и 1 цилиндр, </w:t>
            </w:r>
            <w:r w:rsidRPr="00116233">
              <w:rPr>
                <w:rFonts w:ascii="Times New Roman" w:hAnsi="Times New Roman" w:cs="Times New Roman"/>
                <w:color w:val="000000" w:themeColor="text1"/>
                <w:sz w:val="24"/>
                <w:szCs w:val="24"/>
              </w:rPr>
              <w:lastRenderedPageBreak/>
              <w:t>равный самому высокому.</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круги разного цвета (по 7-8 шт.), полоски разного цвета и ширины (по 9 шт.), полоски для определения ширины полосок.</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48-49</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«Художественно-эстетические </w:t>
            </w:r>
            <w:r w:rsidRPr="00116233">
              <w:rPr>
                <w:rFonts w:ascii="Times New Roman" w:hAnsi="Times New Roman" w:cs="Times New Roman"/>
                <w:color w:val="000000" w:themeColor="text1"/>
                <w:sz w:val="24"/>
                <w:szCs w:val="24"/>
              </w:rPr>
              <w:lastRenderedPageBreak/>
              <w:t>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МАРТ</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навыки счета в пределах 10 и упражнять в счете по образцу; продолжать формировать представление о том, чтопредмет можно разделить на две равные части, учить называть части,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равного одному из сравниваемых предметов.</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кукла, ленты, картонная полоска, по длине равная одной из лент, 4-5 карточек с изображением от 6-10 кругов.</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прямоугольные салфетки, ножницы, карты, разделенные на 9 квадратов, поднос с набором карточек с изображением предметов круглой, квадратной, треугольной и прямоугольной форм,  карточки с изображением от 6-10 кругов.</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49-51</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Закрепить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w:t>
            </w:r>
            <w:r w:rsidRPr="00116233">
              <w:rPr>
                <w:rFonts w:ascii="Times New Roman" w:hAnsi="Times New Roman" w:cs="Times New Roman"/>
                <w:color w:val="000000" w:themeColor="text1"/>
                <w:sz w:val="24"/>
                <w:szCs w:val="24"/>
              </w:rPr>
              <w:lastRenderedPageBreak/>
              <w:t>длине, располагать их в  возрастающей последовательности, обозначать результаты сравнения соответствующими  словами.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счетная лесенка, карточки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Раздаточный:</w:t>
            </w:r>
            <w:r w:rsidRPr="00116233">
              <w:rPr>
                <w:rFonts w:ascii="Times New Roman" w:hAnsi="Times New Roman" w:cs="Times New Roman"/>
                <w:color w:val="000000" w:themeColor="text1"/>
                <w:sz w:val="24"/>
                <w:szCs w:val="24"/>
              </w:rPr>
              <w:t xml:space="preserve">  треугольники разного цвета (по 6-7 шт.), полоски разной длины и цвета (по 10 шт.).</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51-53</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с записью числа 10. продолжать учить делить круг на две равные части, называть части сравнивать целое и часть;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грузовик, 10 брусков, 2-3 полоски, круг из цветной бумаги, котенок-игрушка, фланелеграф.</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круг из цветной бумаги, ножницы, 2 набора числовых карточек с изображением от 1 до 7.</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53-55</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делить квадрат на две равные части, называть части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цветной ватман, 2 квадрата, 10 корабликов разного цвета, фланелеграф.</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квадраты, ножницы, клей, кораблики</w:t>
            </w: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55-56</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АПРЕЛЬ</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w:t>
            </w:r>
            <w:r w:rsidRPr="00116233">
              <w:rPr>
                <w:rFonts w:ascii="Times New Roman" w:hAnsi="Times New Roman" w:cs="Times New Roman"/>
                <w:color w:val="000000" w:themeColor="text1"/>
                <w:sz w:val="24"/>
                <w:szCs w:val="24"/>
              </w:rPr>
              <w:lastRenderedPageBreak/>
              <w:t>четырехугольниках.</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 xml:space="preserve">Демонстрационный: </w:t>
            </w:r>
            <w:r w:rsidRPr="00116233">
              <w:rPr>
                <w:rFonts w:ascii="Times New Roman" w:hAnsi="Times New Roman" w:cs="Times New Roman"/>
                <w:color w:val="000000" w:themeColor="text1"/>
                <w:sz w:val="24"/>
                <w:szCs w:val="24"/>
              </w:rPr>
              <w:t xml:space="preserve">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w:t>
            </w:r>
            <w:r w:rsidRPr="00116233">
              <w:rPr>
                <w:rFonts w:ascii="Times New Roman" w:hAnsi="Times New Roman" w:cs="Times New Roman"/>
                <w:color w:val="000000" w:themeColor="text1"/>
                <w:sz w:val="24"/>
                <w:szCs w:val="24"/>
              </w:rPr>
              <w:lastRenderedPageBreak/>
              <w:t>прямоугольник, треугольники.</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круги, ножницы, геометрические фигуры.</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56-58</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2</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с делением квадрата на 4 равные части, называть части и сравнивать целое и часть;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точка..хранении равновесия при ходьбе по повышенной опоре; упражнять в прыжках и метании</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квадраты, ножницы, полоски-образцы, кубики (по  10 шт.), пластины, листы бумаги, цветные карандаши.</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58-60</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tc>
        <w:tc>
          <w:tcPr>
            <w:tcW w:w="411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картинка с изображением космического пространства и космического корабля, мяч, карточки с изображением предметов разной формы, силуэтное изображение ракеты, состоящей из геометрических фигур, соответствующих эмблемам детей.</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геометрические </w:t>
            </w:r>
            <w:r w:rsidRPr="00116233">
              <w:rPr>
                <w:rFonts w:ascii="Times New Roman" w:hAnsi="Times New Roman" w:cs="Times New Roman"/>
                <w:color w:val="000000" w:themeColor="text1"/>
                <w:sz w:val="24"/>
                <w:szCs w:val="24"/>
              </w:rPr>
              <w:lastRenderedPageBreak/>
              <w:t>фигуры-эмблемы, наборы плоских геометрических фигур, листы бумаги, круги.</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60-61</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называть части сравнивать целое и часть. </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Демонстрационный: </w:t>
            </w:r>
            <w:r w:rsidRPr="00116233">
              <w:rPr>
                <w:rFonts w:ascii="Times New Roman" w:hAnsi="Times New Roman" w:cs="Times New Roman"/>
                <w:color w:val="000000" w:themeColor="text1"/>
                <w:sz w:val="24"/>
                <w:szCs w:val="24"/>
              </w:rPr>
              <w:t>фланелеграф, по 10 треугольников и квадратов; карточка с тремя окошками.</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Двухполосные карточки, треугольники и квадраты, карточки с тремя окошками, наборы числовых карточек с изображением от1 до 10 кругов, конверты частями геометрических фигур, коробки с остальными частями фигур.</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61-63</w:t>
            </w: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5614" w:type="dxa"/>
            <w:gridSpan w:val="7"/>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МАЙ</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1</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3 плана – схемы движения, карточки с изображением от 3 до 5 кругов, календарь недели в форме диска со стрелкой..</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картинки с изображением одежды и обуви, цветные карандаши (по 6 шт.), коробки со звездами (по 4 шт.), карточки с изображением лабиринтов, простые карандаши.</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63-64</w:t>
            </w:r>
            <w:bookmarkStart w:id="0" w:name="_GoBack"/>
            <w:bookmarkEnd w:id="0"/>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Занятия 2</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Закрепление пройденного</w:t>
            </w:r>
          </w:p>
        </w:tc>
        <w:tc>
          <w:tcPr>
            <w:tcW w:w="4111"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Совершенствовать навыки счета пределах 5; учить понимать независимость результата счета от качественных признаков предмета </w:t>
            </w:r>
            <w:r w:rsidRPr="00116233">
              <w:rPr>
                <w:rFonts w:ascii="Times New Roman" w:hAnsi="Times New Roman" w:cs="Times New Roman"/>
                <w:color w:val="000000" w:themeColor="text1"/>
                <w:sz w:val="24"/>
                <w:szCs w:val="24"/>
              </w:rPr>
              <w:lastRenderedPageBreak/>
              <w:t>(цвета, формы и величины).</w:t>
            </w: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lastRenderedPageBreak/>
              <w:t>Демонстрационный:</w:t>
            </w:r>
            <w:r w:rsidRPr="00116233">
              <w:rPr>
                <w:rFonts w:ascii="Times New Roman" w:hAnsi="Times New Roman" w:cs="Times New Roman"/>
                <w:color w:val="000000" w:themeColor="text1"/>
                <w:sz w:val="24"/>
                <w:szCs w:val="24"/>
              </w:rPr>
              <w:t xml:space="preserve"> магнитная доска, квадраты и треугольники одного цвета (по 4 штуки), большие красные и </w:t>
            </w:r>
            <w:r w:rsidRPr="00116233">
              <w:rPr>
                <w:rFonts w:ascii="Times New Roman" w:hAnsi="Times New Roman" w:cs="Times New Roman"/>
                <w:color w:val="000000" w:themeColor="text1"/>
                <w:sz w:val="24"/>
                <w:szCs w:val="24"/>
              </w:rPr>
              <w:lastRenderedPageBreak/>
              <w:t>маленькие зеленые круги (по 6 штук).</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«Художественно-эстетические развитие»,  ОО </w:t>
            </w:r>
            <w:r w:rsidRPr="00116233">
              <w:rPr>
                <w:rFonts w:ascii="Times New Roman" w:hAnsi="Times New Roman" w:cs="Times New Roman"/>
                <w:color w:val="000000" w:themeColor="text1"/>
                <w:sz w:val="24"/>
                <w:szCs w:val="24"/>
              </w:rPr>
              <w:lastRenderedPageBreak/>
              <w:t>«Физическое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3</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Закрепление пройденного</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Закрепить  порядковое значение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116233">
              <w:rPr>
                <w:rFonts w:ascii="Times New Roman" w:hAnsi="Times New Roman" w:cs="Times New Roman"/>
                <w:color w:val="000000" w:themeColor="text1"/>
                <w:sz w:val="24"/>
                <w:szCs w:val="24"/>
                <w:u w:val="single"/>
              </w:rPr>
              <w:t xml:space="preserve">самый большой, меньше, еще меньше… самый маленький (и наоборот); </w:t>
            </w:r>
            <w:r w:rsidRPr="00116233">
              <w:rPr>
                <w:rFonts w:ascii="Times New Roman" w:hAnsi="Times New Roman" w:cs="Times New Roman"/>
                <w:color w:val="000000" w:themeColor="text1"/>
                <w:sz w:val="24"/>
                <w:szCs w:val="24"/>
              </w:rPr>
              <w:t>упражнять в умении находить различия в изображении предметов.</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 xml:space="preserve">Раздаточный: </w:t>
            </w:r>
            <w:r w:rsidRPr="00116233">
              <w:rPr>
                <w:rFonts w:ascii="Times New Roman" w:hAnsi="Times New Roman" w:cs="Times New Roman"/>
                <w:color w:val="000000" w:themeColor="text1"/>
                <w:sz w:val="24"/>
                <w:szCs w:val="24"/>
              </w:rPr>
              <w:t>бантики красного цвета (9 штук), зеленого цвета (по одному), 7 кругов-бусинок разного цвета и величины (по одному набору на двоих), ниточка (одна на двоих).</w:t>
            </w:r>
          </w:p>
          <w:p w:rsidR="00046EDB" w:rsidRPr="00116233" w:rsidRDefault="00046EDB" w:rsidP="003923D9">
            <w:pPr>
              <w:rPr>
                <w:rFonts w:ascii="Times New Roman" w:hAnsi="Times New Roman" w:cs="Times New Roman"/>
                <w:color w:val="000000" w:themeColor="text1"/>
                <w:sz w:val="24"/>
                <w:szCs w:val="24"/>
              </w:rPr>
            </w:pPr>
          </w:p>
        </w:tc>
        <w:tc>
          <w:tcPr>
            <w:tcW w:w="2268" w:type="dxa"/>
          </w:tcPr>
          <w:p w:rsidR="00046EDB" w:rsidRPr="00116233" w:rsidRDefault="00046EDB" w:rsidP="003923D9">
            <w:pPr>
              <w:rPr>
                <w:rFonts w:ascii="Times New Roman" w:hAnsi="Times New Roman" w:cs="Times New Roman"/>
                <w:color w:val="000000" w:themeColor="text1"/>
                <w:sz w:val="24"/>
                <w:szCs w:val="24"/>
              </w:rPr>
            </w:pP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r w:rsidR="00046EDB" w:rsidRPr="00116233" w:rsidTr="003923D9">
        <w:tc>
          <w:tcPr>
            <w:tcW w:w="1101" w:type="dxa"/>
          </w:tcPr>
          <w:p w:rsidR="00046EDB" w:rsidRPr="00116233" w:rsidRDefault="00046EDB" w:rsidP="003923D9">
            <w:pPr>
              <w:rPr>
                <w:rFonts w:ascii="Times New Roman" w:hAnsi="Times New Roman" w:cs="Times New Roman"/>
                <w:color w:val="000000" w:themeColor="text1"/>
                <w:sz w:val="24"/>
                <w:szCs w:val="24"/>
              </w:rPr>
            </w:pPr>
          </w:p>
        </w:tc>
        <w:tc>
          <w:tcPr>
            <w:tcW w:w="1134" w:type="dxa"/>
          </w:tcPr>
          <w:p w:rsidR="00046EDB" w:rsidRPr="00116233" w:rsidRDefault="00046EDB" w:rsidP="003923D9">
            <w:pPr>
              <w:rPr>
                <w:rFonts w:ascii="Times New Roman" w:hAnsi="Times New Roman" w:cs="Times New Roman"/>
                <w:color w:val="000000" w:themeColor="text1"/>
                <w:sz w:val="24"/>
                <w:szCs w:val="24"/>
              </w:rPr>
            </w:pPr>
          </w:p>
        </w:tc>
        <w:tc>
          <w:tcPr>
            <w:tcW w:w="1842"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Занятие 4</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Закрепление пройденного</w:t>
            </w:r>
          </w:p>
        </w:tc>
        <w:tc>
          <w:tcPr>
            <w:tcW w:w="4111"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046EDB" w:rsidRPr="00116233" w:rsidRDefault="00046EDB" w:rsidP="003923D9">
            <w:pPr>
              <w:rPr>
                <w:rFonts w:ascii="Times New Roman" w:hAnsi="Times New Roman" w:cs="Times New Roman"/>
                <w:color w:val="000000" w:themeColor="text1"/>
                <w:sz w:val="24"/>
                <w:szCs w:val="24"/>
              </w:rPr>
            </w:pPr>
          </w:p>
        </w:tc>
        <w:tc>
          <w:tcPr>
            <w:tcW w:w="3260" w:type="dxa"/>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Демонстрационный:</w:t>
            </w:r>
            <w:r w:rsidRPr="00116233">
              <w:rPr>
                <w:rFonts w:ascii="Times New Roman" w:hAnsi="Times New Roman" w:cs="Times New Roman"/>
                <w:color w:val="000000" w:themeColor="text1"/>
                <w:sz w:val="24"/>
                <w:szCs w:val="24"/>
              </w:rPr>
              <w:t xml:space="preserve"> трехступенчатая  лесенка, лисички, медвежата, зайчики ( по 9шт.);круги красного, зеленого, синего и желтого цветов (по 1 шт.).</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4 елочки разной высоты.</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i/>
                <w:color w:val="000000" w:themeColor="text1"/>
                <w:sz w:val="24"/>
                <w:szCs w:val="24"/>
              </w:rPr>
              <w:t>Раздаточный:</w:t>
            </w:r>
            <w:r w:rsidRPr="00116233">
              <w:rPr>
                <w:rFonts w:ascii="Times New Roman" w:hAnsi="Times New Roman" w:cs="Times New Roman"/>
                <w:color w:val="000000" w:themeColor="text1"/>
                <w:sz w:val="24"/>
                <w:szCs w:val="24"/>
              </w:rPr>
              <w:t xml:space="preserve">  трехполосные карточки, листы бумаги, елочки, наборы цветных карандашей, круги, квадраты, треугольники (по 9 шт.).</w:t>
            </w:r>
          </w:p>
        </w:tc>
        <w:tc>
          <w:tcPr>
            <w:tcW w:w="2268" w:type="dxa"/>
          </w:tcPr>
          <w:p w:rsidR="00046EDB" w:rsidRPr="00116233" w:rsidRDefault="00046EDB" w:rsidP="003923D9">
            <w:pPr>
              <w:rPr>
                <w:rFonts w:ascii="Times New Roman" w:hAnsi="Times New Roman" w:cs="Times New Roman"/>
                <w:color w:val="000000" w:themeColor="text1"/>
                <w:sz w:val="24"/>
                <w:szCs w:val="24"/>
              </w:rPr>
            </w:pPr>
          </w:p>
        </w:tc>
        <w:tc>
          <w:tcPr>
            <w:tcW w:w="1898" w:type="dxa"/>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«Художественно-эстетические развитие»,  ОО «Физическое развитие»</w:t>
            </w:r>
          </w:p>
        </w:tc>
      </w:tr>
    </w:tbl>
    <w:p w:rsidR="00046EDB" w:rsidRPr="00116233" w:rsidRDefault="00046EDB" w:rsidP="00046EDB">
      <w:pPr>
        <w:rPr>
          <w:color w:val="000000" w:themeColor="text1"/>
          <w:sz w:val="24"/>
          <w:szCs w:val="24"/>
        </w:rPr>
      </w:pPr>
    </w:p>
    <w:p w:rsidR="00046EDB" w:rsidRPr="00116233" w:rsidRDefault="00046EDB" w:rsidP="00046EDB">
      <w:pPr>
        <w:spacing w:after="0"/>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Ознакомление с окружающим миром</w:t>
      </w:r>
    </w:p>
    <w:p w:rsidR="00046EDB" w:rsidRPr="00116233" w:rsidRDefault="00046EDB" w:rsidP="00046EDB">
      <w:pPr>
        <w:spacing w:after="0"/>
        <w:rPr>
          <w:rFonts w:ascii="Times New Roman" w:hAnsi="Times New Roman" w:cs="Times New Roman"/>
          <w:b/>
          <w:color w:val="000000" w:themeColor="text1"/>
          <w:sz w:val="24"/>
          <w:szCs w:val="24"/>
        </w:rPr>
      </w:pPr>
    </w:p>
    <w:p w:rsidR="00046EDB" w:rsidRPr="00116233" w:rsidRDefault="00046EDB" w:rsidP="00046EDB">
      <w:pPr>
        <w:spacing w:after="0"/>
        <w:jc w:val="center"/>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2411"/>
        <w:gridCol w:w="4253"/>
        <w:gridCol w:w="2267"/>
        <w:gridCol w:w="2267"/>
        <w:gridCol w:w="2323"/>
      </w:tblGrid>
      <w:tr w:rsidR="00046EDB" w:rsidRPr="00116233" w:rsidTr="003923D9">
        <w:tc>
          <w:tcPr>
            <w:tcW w:w="307"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w:t>
            </w:r>
            <w:r w:rsidRPr="00116233">
              <w:rPr>
                <w:rFonts w:ascii="Times New Roman" w:hAnsi="Times New Roman" w:cs="Times New Roman"/>
                <w:color w:val="000000" w:themeColor="text1"/>
                <w:sz w:val="24"/>
                <w:szCs w:val="24"/>
              </w:rPr>
              <w:lastRenderedPageBreak/>
              <w:t>руемая дата проведения</w:t>
            </w:r>
          </w:p>
        </w:tc>
        <w:tc>
          <w:tcPr>
            <w:tcW w:w="363"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Фактиче</w:t>
            </w:r>
            <w:r w:rsidRPr="00116233">
              <w:rPr>
                <w:rFonts w:ascii="Times New Roman" w:hAnsi="Times New Roman" w:cs="Times New Roman"/>
                <w:color w:val="000000" w:themeColor="text1"/>
                <w:sz w:val="24"/>
                <w:szCs w:val="24"/>
              </w:rPr>
              <w:lastRenderedPageBreak/>
              <w:t>ская дата проведения</w:t>
            </w:r>
          </w:p>
        </w:tc>
        <w:tc>
          <w:tcPr>
            <w:tcW w:w="772"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Тема</w:t>
            </w:r>
          </w:p>
        </w:tc>
        <w:tc>
          <w:tcPr>
            <w:tcW w:w="1362"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726"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Материалы</w:t>
            </w:r>
          </w:p>
        </w:tc>
        <w:tc>
          <w:tcPr>
            <w:tcW w:w="726"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Литература</w:t>
            </w:r>
          </w:p>
        </w:tc>
        <w:tc>
          <w:tcPr>
            <w:tcW w:w="744" w:type="pct"/>
            <w:vAlign w:val="center"/>
          </w:tcPr>
          <w:p w:rsidR="00046EDB" w:rsidRPr="00116233" w:rsidRDefault="00046EDB" w:rsidP="003923D9">
            <w:pPr>
              <w:spacing w:after="0" w:line="240" w:lineRule="atLeast"/>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Интеграция </w:t>
            </w:r>
            <w:r w:rsidRPr="00116233">
              <w:rPr>
                <w:rFonts w:ascii="Times New Roman" w:hAnsi="Times New Roman" w:cs="Times New Roman"/>
                <w:color w:val="000000" w:themeColor="text1"/>
                <w:sz w:val="24"/>
                <w:szCs w:val="24"/>
              </w:rPr>
              <w:lastRenderedPageBreak/>
              <w:t>образовательных областей</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СЕНТЯБРЬ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Во саду ли в огороде.</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детей о многообразии мира  растений. Учить узнавать и правильно называть овощи и фрукты. Формировать представление о пользе овощей и фруктов. Расширять представление о способах ухода за  садово-огородными растениями.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Карточки с изображением  овощей и фруктов. Муляжи овощей и фруктов тарелки и ложки на каждого ребенка. Сушеные овощи и фрукты. </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36-37</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Предметы, облегчающие труд человека в быту.</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r w:rsidRPr="00116233">
              <w:rPr>
                <w:rFonts w:ascii="Times New Roman" w:hAnsi="Times New Roman" w:cs="Times New Roman"/>
                <w:color w:val="000000" w:themeColor="text1"/>
                <w:sz w:val="24"/>
                <w:szCs w:val="24"/>
              </w:rPr>
              <w:br/>
            </w:r>
          </w:p>
        </w:tc>
        <w:tc>
          <w:tcPr>
            <w:tcW w:w="726" w:type="pct"/>
          </w:tcPr>
          <w:p w:rsidR="00046EDB" w:rsidRPr="00116233" w:rsidRDefault="00046EDB" w:rsidP="003923D9">
            <w:pPr>
              <w:shd w:val="clear" w:color="auto" w:fill="FFFFFF"/>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Картинки с изображением разных предметов, в том числе предметов, облегчающих труд человека в быту. </w:t>
            </w:r>
          </w:p>
          <w:p w:rsidR="00046EDB" w:rsidRPr="00116233" w:rsidRDefault="00046EDB" w:rsidP="003923D9">
            <w:pPr>
              <w:shd w:val="clear" w:color="auto" w:fill="FFFFFF"/>
              <w:spacing w:after="0" w:line="240" w:lineRule="atLeast"/>
              <w:rPr>
                <w:rFonts w:ascii="Times New Roman" w:hAnsi="Times New Roman" w:cs="Times New Roman"/>
                <w:color w:val="000000" w:themeColor="text1"/>
                <w:sz w:val="24"/>
                <w:szCs w:val="24"/>
              </w:rPr>
            </w:pP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Стр.11-12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Экологическая тропа (на улице).</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об объектах экологической тропы и сезонных изменениях в природе.  К окружающей действительности. Формировать  эстетическое отношение  систематизировать  знания о пользе растений.</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Объекты природы на участке детского сада.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38-41</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Моя семья.</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1362" w:type="pct"/>
          </w:tcPr>
          <w:p w:rsidR="00046EDB" w:rsidRPr="00116233" w:rsidRDefault="00046EDB" w:rsidP="003923D9">
            <w:pPr>
              <w:shd w:val="clear" w:color="auto" w:fill="FFFFFF"/>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w:t>
            </w:r>
            <w:r w:rsidRPr="00116233">
              <w:rPr>
                <w:rFonts w:ascii="Times New Roman" w:hAnsi="Times New Roman" w:cs="Times New Roman"/>
                <w:color w:val="000000" w:themeColor="text1"/>
                <w:sz w:val="24"/>
                <w:szCs w:val="24"/>
              </w:rPr>
              <w:lastRenderedPageBreak/>
              <w:t>отношение к самым близким людям – членам семьи.</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Иллюстрации членов семьи, игрушечный домик.</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Стр.12-13</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ОКТЯБРЬ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Берегите животных</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детей о многообразии животного мира. Закреплять знания о животных родного края. Расширять знания о взаимосвязях животных со средой обитания. Воспитывать бережное отношение к миру природы. Развивать творчество, умение работать в коллективе.</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Плакаты на тему: «Берегите животных». Картинки с животными карандаши, клей, листы ватмана. Плакаты с изображением рыб, птиц, насекомых.</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41-42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Кто нам хлеб растит.</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Расширить представления о профессиях, познакомить с профессией земледельца;  воспитывать уважение к труду взрослых, бережное отношение к хлебу.</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Иллюстрации на тему: «Изготовление муки», «Как хлеб получают».</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Комплексно-тематическое планирование по программе под редакцией М.А.Васильевой, В.В.Гербовой, Т.С. Комаровой. Старшая группа. Стр. 25</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Прогулка по лесу.</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детей о разнообразии растительного мира. Дать знания о видовом разнообразии лесов: хвойный, смешанный, лиственный. Формировать представление о том, что для человека экологически чистая окружающая среда является фактором здоровья  , отличать кустарники и деревья. Формировать бережное отношение к природе.</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Слайды с изображением леса, деревьев, кустарников, грибов, ягод. Два письма от старика Лесовика.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41-42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Все работы хороши.</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изображением людей разных профессий; загадки о профессиях.</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Комплексно-тематическое планирование по программе под редакцией М.А.Васильевой, В.В.Гербовой, Т.С. Комаровой. Старшая группа. Стр. 34</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Что предмет расскажет о себе.</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sidRPr="00116233">
              <w:rPr>
                <w:rFonts w:ascii="Times New Roman" w:hAnsi="Times New Roman" w:cs="Times New Roman"/>
                <w:color w:val="000000" w:themeColor="text1"/>
                <w:sz w:val="24"/>
                <w:szCs w:val="24"/>
              </w:rPr>
              <w:t xml:space="preserve">. </w:t>
            </w:r>
          </w:p>
        </w:tc>
        <w:tc>
          <w:tcPr>
            <w:tcW w:w="726" w:type="pct"/>
          </w:tcPr>
          <w:p w:rsidR="00046EDB" w:rsidRPr="00116233" w:rsidRDefault="00046EDB" w:rsidP="003923D9">
            <w:pPr>
              <w:shd w:val="clear" w:color="auto" w:fill="FFFFFF"/>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Фишки (не менее 10 шт.); предметные картинки: электроприборы, магнитофон, телевизор, телефон, стиральная машина и т. п.; алгоритм описания предмета.</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Стр.14-15</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НОЯБРЬ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Осенины.</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Формировать представление о чередовании времен года. Закреплять знания о сезонном изменении в природе. Расширять представление об овощах и фруктах. Знакомить с традиционным народным календарем. Приобщать к русскому народному творчеству. Развивать познавательную активность.</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Костюм осени, муляжи овощей и фруктов.</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45-49</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История моего села.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Формировать любовь к родному селу и интерес к его прошлому и настоящему; познакомить с историей села, воспитывать чувство гордости за </w:t>
            </w:r>
            <w:r w:rsidRPr="00116233">
              <w:rPr>
                <w:rFonts w:ascii="Times New Roman" w:hAnsi="Times New Roman" w:cs="Times New Roman"/>
                <w:color w:val="000000" w:themeColor="text1"/>
                <w:sz w:val="24"/>
                <w:szCs w:val="24"/>
              </w:rPr>
              <w:lastRenderedPageBreak/>
              <w:t>своих земляков.</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Фотографии с видами родного села.</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Пернатые друзья.</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Формировать представление о зимующих и перелетных птицах. Учить отгадывать загадки. Развивать интерес к миру пернатых. Дать представление о значении птиц для окружающей среды. Развивать внимание, желание заботиться о птицах.</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Два комплекта картинок с изображением птиц. Нагрудные знаки. Знаток природы», подарки для детей посылка от Деда  Природоведа.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49-53</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дружбе и друзьях.</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Конверт, в котором лежат письмо и карта.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Стр.15-17</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ДЕКАБРЬ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Покормим птиц.</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знания о зимующих птицах. Учить узнавать птиц родного края  по внешнему виду. Формировать желание наблюдать за птицами. Закреплять знания о повадках  птиц. Формировать желание заботиться о птицах в зимнее время.</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Кормушка для птиц, корм, костюм для Деда Природоведа. Книги о птицах.</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53-55</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Коллекционер бумаги.</w:t>
            </w:r>
          </w:p>
        </w:tc>
        <w:tc>
          <w:tcPr>
            <w:tcW w:w="1362" w:type="pct"/>
          </w:tcPr>
          <w:p w:rsidR="00046EDB" w:rsidRPr="00116233" w:rsidRDefault="00046EDB" w:rsidP="003923D9">
            <w:pPr>
              <w:shd w:val="clear" w:color="auto" w:fill="FFFFFF"/>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w:t>
            </w:r>
            <w:r w:rsidRPr="00116233">
              <w:rPr>
                <w:rFonts w:ascii="Times New Roman" w:eastAsia="Times New Roman" w:hAnsi="Times New Roman" w:cs="Times New Roman"/>
                <w:color w:val="000000" w:themeColor="text1"/>
                <w:sz w:val="24"/>
                <w:szCs w:val="24"/>
              </w:rPr>
              <w:br/>
            </w:r>
          </w:p>
        </w:tc>
        <w:tc>
          <w:tcPr>
            <w:tcW w:w="726" w:type="pct"/>
          </w:tcPr>
          <w:p w:rsidR="00046EDB" w:rsidRPr="00116233" w:rsidRDefault="00046EDB" w:rsidP="003923D9">
            <w:pPr>
              <w:shd w:val="clear" w:color="auto" w:fill="FFFFFF"/>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Образцы разных видов бумаги; предметы из бумаги (альбом, газета, коробка и др.).</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Стр.18-20</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Как животные помогают человеку.</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Расширять знание о животных разных континентов. Формировать представление о том, как животные помогают человеку. Развивать </w:t>
            </w:r>
            <w:r w:rsidRPr="00116233">
              <w:rPr>
                <w:rFonts w:ascii="Times New Roman" w:hAnsi="Times New Roman" w:cs="Times New Roman"/>
                <w:color w:val="000000" w:themeColor="text1"/>
                <w:sz w:val="24"/>
                <w:szCs w:val="24"/>
              </w:rPr>
              <w:lastRenderedPageBreak/>
              <w:t>познавательную  активность. Расширять словарный запас.</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Ноутбук, презентация: «Как животные помогают </w:t>
            </w:r>
            <w:r w:rsidRPr="00116233">
              <w:rPr>
                <w:rFonts w:ascii="Times New Roman" w:hAnsi="Times New Roman" w:cs="Times New Roman"/>
                <w:color w:val="000000" w:themeColor="text1"/>
                <w:sz w:val="24"/>
                <w:szCs w:val="24"/>
              </w:rPr>
              <w:lastRenderedPageBreak/>
              <w:t>человеку» (лошадь ,слон. верблюд , собака) Бумага, карандаши.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 А. Соломенникова Ознакомление с природой в детском </w:t>
            </w:r>
            <w:r w:rsidRPr="00116233">
              <w:rPr>
                <w:rFonts w:ascii="Times New Roman" w:hAnsi="Times New Roman" w:cs="Times New Roman"/>
                <w:color w:val="000000" w:themeColor="text1"/>
                <w:sz w:val="24"/>
                <w:szCs w:val="24"/>
              </w:rPr>
              <w:lastRenderedPageBreak/>
              <w:t xml:space="preserve">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55-57</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ОО «Социально-коммуникативное развитие», ОО «Художественно-</w:t>
            </w:r>
            <w:r w:rsidRPr="00116233">
              <w:rPr>
                <w:rFonts w:ascii="Times New Roman" w:hAnsi="Times New Roman" w:cs="Times New Roman"/>
                <w:color w:val="000000" w:themeColor="text1"/>
                <w:sz w:val="24"/>
                <w:szCs w:val="24"/>
              </w:rPr>
              <w:lastRenderedPageBreak/>
              <w:t xml:space="preserve">эстетическое развитие»,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«Речевое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Детский сад.</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r w:rsidRPr="00116233">
              <w:rPr>
                <w:rFonts w:ascii="Times New Roman" w:eastAsia="Times New Roman" w:hAnsi="Times New Roman" w:cs="Times New Roman"/>
                <w:color w:val="000000" w:themeColor="text1"/>
                <w:sz w:val="24"/>
                <w:szCs w:val="24"/>
              </w:rPr>
              <w:br/>
            </w:r>
          </w:p>
        </w:tc>
        <w:tc>
          <w:tcPr>
            <w:tcW w:w="726" w:type="pct"/>
          </w:tcPr>
          <w:p w:rsidR="00046EDB" w:rsidRPr="00116233" w:rsidRDefault="00046EDB" w:rsidP="003923D9">
            <w:pPr>
              <w:shd w:val="clear" w:color="auto" w:fill="FFFFFF"/>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Картинки с изображением работников детского сада (воспитатель, помощник воспитателя, повар, прачка и др.).</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Стр.20-23</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Наряды куклы Тани.</w:t>
            </w:r>
          </w:p>
        </w:tc>
        <w:tc>
          <w:tcPr>
            <w:tcW w:w="1362"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Кукла, кукольная одежда, картинки – пейзажи севера и юга, разнообразные образцы тканей, пипетки, лупа.</w:t>
            </w:r>
          </w:p>
          <w:p w:rsidR="00046EDB" w:rsidRPr="00116233" w:rsidRDefault="00046EDB" w:rsidP="003923D9">
            <w:pPr>
              <w:spacing w:after="0" w:line="240" w:lineRule="atLeast"/>
              <w:rPr>
                <w:rFonts w:ascii="Times New Roman" w:hAnsi="Times New Roman" w:cs="Times New Roman"/>
                <w:b/>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Стр.23-26</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ЯНВАРЬ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Зимние  явления в природе.</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знания о природных явлениях в природе в зимнее время. Закреплять знания о зимних месяцах .Активизировать словарный запас. Закреплять познавательную активность.</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Резиновый мяч, розетки со снегом, маленькие и большие льдинки в форме кубиков, емкость с водой ,соль ложечка поднос, белые краски.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57-59</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 мире металла.</w:t>
            </w:r>
          </w:p>
        </w:tc>
        <w:tc>
          <w:tcPr>
            <w:tcW w:w="1362"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 xml:space="preserve">Познакомить детей со свойствами и </w:t>
            </w:r>
            <w:r w:rsidRPr="00116233">
              <w:rPr>
                <w:rFonts w:ascii="Times New Roman" w:eastAsia="Times New Roman" w:hAnsi="Times New Roman" w:cs="Times New Roman"/>
                <w:color w:val="000000" w:themeColor="text1"/>
                <w:sz w:val="24"/>
                <w:szCs w:val="24"/>
              </w:rPr>
              <w:lastRenderedPageBreak/>
              <w:t>качествами металла; научить находить металлические предметы в ближайшем окружении.</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 xml:space="preserve">Картинки с </w:t>
            </w:r>
            <w:r w:rsidRPr="00116233">
              <w:rPr>
                <w:rFonts w:ascii="Times New Roman" w:eastAsia="Times New Roman" w:hAnsi="Times New Roman" w:cs="Times New Roman"/>
                <w:color w:val="000000" w:themeColor="text1"/>
                <w:sz w:val="24"/>
                <w:szCs w:val="24"/>
              </w:rPr>
              <w:lastRenderedPageBreak/>
              <w:t>изображением металлических предметов (кастрюля, иголка, утюг и т. п.), металлические пластинки и предметы, костюм робота (или игрушка-робот).</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 В. Дыбина – </w:t>
            </w:r>
            <w:r w:rsidRPr="00116233">
              <w:rPr>
                <w:rFonts w:ascii="Times New Roman" w:hAnsi="Times New Roman" w:cs="Times New Roman"/>
                <w:color w:val="000000" w:themeColor="text1"/>
                <w:sz w:val="24"/>
                <w:szCs w:val="24"/>
              </w:rPr>
              <w:lastRenderedPageBreak/>
              <w:t>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Стр.26-29</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ОО «Социально-</w:t>
            </w:r>
            <w:r w:rsidRPr="00116233">
              <w:rPr>
                <w:rFonts w:ascii="Times New Roman" w:hAnsi="Times New Roman" w:cs="Times New Roman"/>
                <w:color w:val="000000" w:themeColor="text1"/>
                <w:sz w:val="24"/>
                <w:szCs w:val="24"/>
              </w:rPr>
              <w:lastRenderedPageBreak/>
              <w:t>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Экологическая тропа в здании детского сада.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детей об объектах экологической тропы  в здании детского сада. Учить узнавать и называть знакомые растения и животных. Развивать связную речь. Формировать желание ухаживать за растениями и животными .Развивать интерес к миру животных.</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Схема маршрута экологической тропы: объекты эколог. тропы, комнатное растение, аквариум. клетка с волнистым попугайчиком.</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59-62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ФЕВРАЛЬ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Экскурсия в зоопарк.</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о разнообразии животного мира, о том , что человек часть природы, он должен беречь и охранять ее. Формировать представление о том что животные  делятся на классы: насекомые ,птицы, рыбы, звери.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Презентация: животные в зоопарке.</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63-66</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Песня колокольчика.</w:t>
            </w:r>
          </w:p>
        </w:tc>
        <w:tc>
          <w:tcPr>
            <w:tcW w:w="1362"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Игрушка Петрушка, колокольчик, ложки, иллюстрации с изображением церквей и колоколов.</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Стр.29-31</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Российская армия.</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w:t>
            </w:r>
            <w:r w:rsidRPr="00116233">
              <w:rPr>
                <w:rFonts w:ascii="Times New Roman" w:hAnsi="Times New Roman" w:cs="Times New Roman"/>
                <w:color w:val="000000" w:themeColor="text1"/>
                <w:sz w:val="24"/>
                <w:szCs w:val="24"/>
              </w:rPr>
              <w:t>аничник, моряк, летчик и др. Рас</w:t>
            </w:r>
            <w:r w:rsidRPr="00116233">
              <w:rPr>
                <w:rFonts w:ascii="Times New Roman" w:eastAsia="Times New Roman" w:hAnsi="Times New Roman" w:cs="Times New Roman"/>
                <w:color w:val="000000" w:themeColor="text1"/>
                <w:sz w:val="24"/>
                <w:szCs w:val="24"/>
              </w:rPr>
              <w:t>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Иллюстрации с изображением представителей военных профессий.</w:t>
            </w:r>
          </w:p>
          <w:p w:rsidR="00046EDB" w:rsidRPr="00116233" w:rsidRDefault="00046EDB" w:rsidP="003923D9">
            <w:pPr>
              <w:spacing w:after="0" w:line="240" w:lineRule="atLeast"/>
              <w:rPr>
                <w:rFonts w:ascii="Times New Roman" w:hAnsi="Times New Roman" w:cs="Times New Roman"/>
                <w:color w:val="000000" w:themeColor="text1"/>
                <w:sz w:val="24"/>
                <w:szCs w:val="24"/>
              </w:rPr>
            </w:pP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Стр.31-33</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Цветы для мамы.</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знания о разнообразии комнатных растений. Развивать познавательный интерес к природе на примере знакомства с комнатными растениями. Дать элементарное представление о размножении растений вегетативным способом. Учить высаживать рассаду. Формировать позитивное отношение к труду.</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Узамбарские фиалки,4 лейки, черенки для посадки, цветочные горшочки, камушки, земля.</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62-63</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МАРТ</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Путешествие в прошлое лампочки.</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Лучина, свеча, керосиновая лампа, электрическая лампочка, спички, различные светильники (или картинки с их изображениями).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Стр.34-36</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Мир  комнатных растений.</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узнавать и правильно называть комнатные растения. Рассказать о профессиях связанных с </w:t>
            </w:r>
            <w:r w:rsidRPr="00116233">
              <w:rPr>
                <w:rFonts w:ascii="Times New Roman" w:hAnsi="Times New Roman" w:cs="Times New Roman"/>
                <w:color w:val="000000" w:themeColor="text1"/>
                <w:sz w:val="24"/>
                <w:szCs w:val="24"/>
              </w:rPr>
              <w:lastRenderedPageBreak/>
              <w:t>выращиванием  цветов. Закреплять знания  об основных потребностях  комнатных растений. Воспитывать  бережное  отношение к растениям.</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Слайды, ноутбук,2-3 растения, лейка опрыскиватель, </w:t>
            </w:r>
            <w:r w:rsidRPr="00116233">
              <w:rPr>
                <w:rFonts w:ascii="Times New Roman" w:hAnsi="Times New Roman" w:cs="Times New Roman"/>
                <w:color w:val="000000" w:themeColor="text1"/>
                <w:sz w:val="24"/>
                <w:szCs w:val="24"/>
              </w:rPr>
              <w:lastRenderedPageBreak/>
              <w:t>клеенки . салфетки, тряпочки.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 А. Соломенникова Ознакомление с </w:t>
            </w:r>
            <w:r w:rsidRPr="00116233">
              <w:rPr>
                <w:rFonts w:ascii="Times New Roman" w:hAnsi="Times New Roman" w:cs="Times New Roman"/>
                <w:color w:val="000000" w:themeColor="text1"/>
                <w:sz w:val="24"/>
                <w:szCs w:val="24"/>
              </w:rPr>
              <w:lastRenderedPageBreak/>
              <w:t xml:space="preserve">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66-68</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ОО «Социально-коммуникативное развитие», ОО </w:t>
            </w:r>
            <w:r w:rsidRPr="00116233">
              <w:rPr>
                <w:rFonts w:ascii="Times New Roman" w:hAnsi="Times New Roman" w:cs="Times New Roman"/>
                <w:color w:val="000000" w:themeColor="text1"/>
                <w:sz w:val="24"/>
                <w:szCs w:val="24"/>
              </w:rPr>
              <w:lastRenderedPageBreak/>
              <w:t>«Художественно-эстетическое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 гостях у художника.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Презентация «Галереи России».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Стр.36-39</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Водные ресурсы Земли.</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представление о разнообразии водных  ресурсов: рек, озер, морей . О том как человек может пользоваться водой, о том как нужно бережно относиться к воде. Расширять представление о свойстве воды.</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Слайды с изображением водных ресурсов, глобус            картинки с изображением обитателей воды.</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69-71</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 ОО «Физическое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Путешествие в прошлое пылесоса.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Пылесос, предметные картинки.</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Стр.39-42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АПРЕЛЬ</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Леса и луга нашей Родины.</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знания о разнообразии растительного мира России. Формировать знания о разнообразии животного мира и связи с растительным миром. Воспитывать бережное отношение к природе.</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Пособие для игры «Что? , Где?  Когда?»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71-72</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Россия – огромная страна.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 xml:space="preserve">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w:t>
            </w:r>
            <w:r w:rsidRPr="00116233">
              <w:rPr>
                <w:rFonts w:ascii="Times New Roman" w:eastAsia="Times New Roman" w:hAnsi="Times New Roman" w:cs="Times New Roman"/>
                <w:color w:val="000000" w:themeColor="text1"/>
                <w:sz w:val="24"/>
                <w:szCs w:val="24"/>
              </w:rPr>
              <w:lastRenderedPageBreak/>
              <w:t xml:space="preserve">одного конца страны в другой, </w:t>
            </w:r>
            <w:r w:rsidRPr="00116233">
              <w:rPr>
                <w:rFonts w:ascii="Times New Roman" w:hAnsi="Times New Roman" w:cs="Times New Roman"/>
                <w:color w:val="000000" w:themeColor="text1"/>
                <w:sz w:val="24"/>
                <w:szCs w:val="24"/>
              </w:rPr>
              <w:t>например,</w:t>
            </w:r>
            <w:r w:rsidRPr="00116233">
              <w:rPr>
                <w:rFonts w:ascii="Times New Roman" w:eastAsia="Times New Roman" w:hAnsi="Times New Roman" w:cs="Times New Roman"/>
                <w:color w:val="000000" w:themeColor="text1"/>
                <w:sz w:val="24"/>
                <w:szCs w:val="24"/>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 xml:space="preserve">Иллюстрации с изображением Москвы, родного города (поселка) детей, русской </w:t>
            </w:r>
            <w:r w:rsidRPr="00116233">
              <w:rPr>
                <w:rFonts w:ascii="Times New Roman" w:eastAsia="Times New Roman" w:hAnsi="Times New Roman" w:cs="Times New Roman"/>
                <w:color w:val="000000" w:themeColor="text1"/>
                <w:sz w:val="24"/>
                <w:szCs w:val="24"/>
              </w:rPr>
              <w:lastRenderedPageBreak/>
              <w:t>природы; карта России.</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 В. Дыбина – Занятия по ознакомлению с окружающим миром.</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 Стр.43-45</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Весенняя страда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знания о весенних изменениях в природе. Расширять знания о сельскохозяйственных работах. Воспитывать уважение к людям, работающим на земле. Активизировать словарный запас (весенняя страда, комбайн,   агроном).</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Ноутбук, слайды, презентация «Весенняя страда». Куклы, гербарии, картинки из журналов.</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73-74</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Опасности вокруг нас.</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Номера телефонов на карточках, иллюстрации по теме.</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5000" w:type="pct"/>
            <w:gridSpan w:val="7"/>
          </w:tcPr>
          <w:p w:rsidR="00046EDB" w:rsidRPr="00116233" w:rsidRDefault="00046EDB" w:rsidP="003923D9">
            <w:pPr>
              <w:spacing w:after="0" w:line="240" w:lineRule="atLeast"/>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МАЙ</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Природный материал: песок глина камни.</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знания о свойствах этих материалов. Показать как человек использует песок , глину, камни. Развивать познавательный интерес.</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Презентация « Как человек  использует песок глину камни. Лупа , камешки, пластилин, деревянные и пластмассовые изделия, емкость с водой, стаканчики с песком , глиной.</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74-77</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Путешествие в прошлое телефона.</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 xml:space="preserve">Познакомить детей с историей изобретения и совершенствования телефона; закреплять правила пользования телефоном; развивать </w:t>
            </w:r>
            <w:r w:rsidRPr="00116233">
              <w:rPr>
                <w:rFonts w:ascii="Times New Roman" w:eastAsia="Times New Roman" w:hAnsi="Times New Roman" w:cs="Times New Roman"/>
                <w:color w:val="000000" w:themeColor="text1"/>
                <w:sz w:val="24"/>
                <w:szCs w:val="24"/>
              </w:rPr>
              <w:lastRenderedPageBreak/>
              <w:t>логическое мышление, сообразительность.</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lastRenderedPageBreak/>
              <w:t xml:space="preserve">Иллюстрации с изображением различных телефонов; </w:t>
            </w:r>
            <w:r w:rsidRPr="00116233">
              <w:rPr>
                <w:rFonts w:ascii="Times New Roman" w:eastAsia="Times New Roman" w:hAnsi="Times New Roman" w:cs="Times New Roman"/>
                <w:color w:val="000000" w:themeColor="text1"/>
                <w:sz w:val="24"/>
                <w:szCs w:val="24"/>
              </w:rPr>
              <w:lastRenderedPageBreak/>
              <w:t>картинки, на которых изображены телефоны с недостающими деталями.</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О. В. Дыбина – Занятия по ознакомлению с окружающим </w:t>
            </w:r>
            <w:r w:rsidRPr="00116233">
              <w:rPr>
                <w:rFonts w:ascii="Times New Roman" w:hAnsi="Times New Roman" w:cs="Times New Roman"/>
                <w:color w:val="000000" w:themeColor="text1"/>
                <w:sz w:val="24"/>
                <w:szCs w:val="24"/>
              </w:rPr>
              <w:lastRenderedPageBreak/>
              <w:t xml:space="preserve">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Стр.45-48</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ОО «Социально-коммуникативное развитие», ОО «Художественно-</w:t>
            </w:r>
            <w:r w:rsidRPr="00116233">
              <w:rPr>
                <w:rFonts w:ascii="Times New Roman" w:hAnsi="Times New Roman" w:cs="Times New Roman"/>
                <w:color w:val="000000" w:themeColor="text1"/>
                <w:sz w:val="24"/>
                <w:szCs w:val="24"/>
              </w:rPr>
              <w:lastRenderedPageBreak/>
              <w:t>эстетическое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Солнце, воздух и вода - наши верные друзья.</w:t>
            </w:r>
          </w:p>
        </w:tc>
        <w:tc>
          <w:tcPr>
            <w:tcW w:w="136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Расширять представления о сезонных изменениях в природе</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Воспитывать интерес к природе. Показать влияние природных факторов на состояние человека. Воспитывать бережное отношение к природе. Побуждать чувство радости, умение видеть красоту природы.</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Объекты природы на участке детского сада  костюм Деда Природоведа, цветочная рассада</w:t>
            </w: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А. Соломенникова Ознакомление с природой в детском саду.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77-79</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307"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363"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72"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Профессия – артист.</w:t>
            </w:r>
          </w:p>
        </w:tc>
        <w:tc>
          <w:tcPr>
            <w:tcW w:w="1362"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eastAsia="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Наборное полотно "Гостиница", </w:t>
            </w:r>
            <w:r w:rsidRPr="00116233">
              <w:rPr>
                <w:rFonts w:ascii="Times New Roman" w:eastAsia="Times New Roman" w:hAnsi="Times New Roman" w:cs="Times New Roman"/>
                <w:color w:val="000000" w:themeColor="text1"/>
                <w:sz w:val="24"/>
                <w:szCs w:val="24"/>
              </w:rPr>
              <w:t>4 листа бумаги (15х47 см), клей; кукла – персонаж кукольного театра; афиша спектакля, созданная руками детей, театральная атрибутика, вырезки и открытки с актерами: артистами театра, кино, эстрады и цирка.</w:t>
            </w:r>
          </w:p>
          <w:p w:rsidR="00046EDB" w:rsidRPr="00116233" w:rsidRDefault="00046EDB" w:rsidP="003923D9">
            <w:pPr>
              <w:spacing w:after="0" w:line="240" w:lineRule="atLeast"/>
              <w:rPr>
                <w:rFonts w:ascii="Times New Roman" w:hAnsi="Times New Roman" w:cs="Times New Roman"/>
                <w:color w:val="000000" w:themeColor="text1"/>
                <w:sz w:val="24"/>
                <w:szCs w:val="24"/>
              </w:rPr>
            </w:pPr>
          </w:p>
        </w:tc>
        <w:tc>
          <w:tcPr>
            <w:tcW w:w="726"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 В. Дыбина – Занятия по ознакомлению с окружающим миром. </w:t>
            </w:r>
          </w:p>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 Стр.48-51</w:t>
            </w:r>
          </w:p>
        </w:tc>
        <w:tc>
          <w:tcPr>
            <w:tcW w:w="744" w:type="pct"/>
          </w:tcPr>
          <w:p w:rsidR="00046EDB" w:rsidRPr="00116233" w:rsidRDefault="00046EDB" w:rsidP="003923D9">
            <w:pPr>
              <w:spacing w:after="0" w:line="240" w:lineRule="atLeast"/>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 ОО «Художественно-эстетическое развитие»</w:t>
            </w:r>
          </w:p>
        </w:tc>
      </w:tr>
    </w:tbl>
    <w:p w:rsidR="00046EDB" w:rsidRPr="00116233" w:rsidRDefault="00046EDB" w:rsidP="00046EDB">
      <w:pPr>
        <w:spacing w:after="0"/>
        <w:rPr>
          <w:rFonts w:ascii="Times New Roman" w:hAnsi="Times New Roman" w:cs="Times New Roman"/>
          <w:b/>
          <w:color w:val="000000" w:themeColor="text1"/>
          <w:sz w:val="24"/>
          <w:szCs w:val="24"/>
        </w:rPr>
      </w:pPr>
    </w:p>
    <w:p w:rsidR="00046EDB" w:rsidRPr="00116233" w:rsidRDefault="00046EDB" w:rsidP="00046EDB">
      <w:pPr>
        <w:spacing w:after="0"/>
        <w:jc w:val="center"/>
        <w:rPr>
          <w:rFonts w:ascii="Times New Roman" w:hAnsi="Times New Roman" w:cs="Times New Roman"/>
          <w:b/>
          <w:color w:val="000000" w:themeColor="text1"/>
          <w:sz w:val="24"/>
          <w:szCs w:val="24"/>
        </w:rPr>
      </w:pPr>
    </w:p>
    <w:p w:rsidR="00046EDB" w:rsidRPr="00116233" w:rsidRDefault="00046EDB" w:rsidP="00046EDB">
      <w:pPr>
        <w:spacing w:after="0"/>
        <w:rPr>
          <w:rFonts w:ascii="Times New Roman" w:hAnsi="Times New Roman" w:cs="Times New Roman"/>
          <w:b/>
          <w:color w:val="000000" w:themeColor="text1"/>
          <w:sz w:val="24"/>
          <w:szCs w:val="24"/>
        </w:rPr>
      </w:pPr>
    </w:p>
    <w:p w:rsidR="00046EDB" w:rsidRDefault="00046EDB" w:rsidP="00046EDB">
      <w:pPr>
        <w:spacing w:after="0"/>
        <w:jc w:val="center"/>
        <w:rPr>
          <w:rFonts w:ascii="Times New Roman" w:hAnsi="Times New Roman" w:cs="Times New Roman"/>
          <w:b/>
          <w:color w:val="000000" w:themeColor="text1"/>
          <w:sz w:val="24"/>
          <w:szCs w:val="24"/>
        </w:rPr>
      </w:pPr>
    </w:p>
    <w:p w:rsidR="00046EDB" w:rsidRDefault="00046EDB" w:rsidP="00046EDB">
      <w:pPr>
        <w:spacing w:after="0"/>
        <w:rPr>
          <w:rFonts w:ascii="Times New Roman" w:hAnsi="Times New Roman" w:cs="Times New Roman"/>
          <w:b/>
          <w:color w:val="000000" w:themeColor="text1"/>
          <w:sz w:val="24"/>
          <w:szCs w:val="24"/>
        </w:rPr>
      </w:pPr>
    </w:p>
    <w:p w:rsidR="00046EDB" w:rsidRPr="00116233" w:rsidRDefault="00046EDB" w:rsidP="00046EDB">
      <w:pPr>
        <w:spacing w:after="0"/>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ОО «Речевое</w:t>
      </w:r>
    </w:p>
    <w:p w:rsidR="00046EDB" w:rsidRPr="00116233" w:rsidRDefault="00046EDB" w:rsidP="00046EDB">
      <w:pPr>
        <w:spacing w:after="0"/>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развитие»</w:t>
      </w:r>
    </w:p>
    <w:p w:rsidR="00046EDB" w:rsidRPr="00116233"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Пояснительная записка.</w:t>
      </w:r>
    </w:p>
    <w:p w:rsidR="00046EDB" w:rsidRPr="00116233" w:rsidRDefault="00046EDB" w:rsidP="00046EDB">
      <w:pPr>
        <w:spacing w:after="0" w:line="360" w:lineRule="auto"/>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Планирование непосредственно образовательной деятельности  по ОО «Речевое развитие» составлено на основе примерной общеобразовательной программы дошкольного образования «От рождения до школы» под редакцией Н. Е. Вераксы, Т. С. Комаровой, М. А. Васильевой.</w:t>
      </w:r>
    </w:p>
    <w:p w:rsidR="00046EDB" w:rsidRPr="00116233" w:rsidRDefault="00046EDB" w:rsidP="00046EDB">
      <w:pPr>
        <w:spacing w:after="0" w:line="360" w:lineRule="auto"/>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 соответствии с данной программой в старшей группе на занятия по ОО «Речевое  развитие» отводится 2 часа в неделю в первой половине дня  продолжительностью 25 минут: развитие речи – 2 раза в неделю (в год - 72).</w:t>
      </w:r>
    </w:p>
    <w:p w:rsidR="00046EDB" w:rsidRPr="00116233" w:rsidRDefault="00046EDB" w:rsidP="00046EDB">
      <w:pPr>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116233">
        <w:rPr>
          <w:rFonts w:ascii="Times New Roman" w:hAnsi="Times New Roman" w:cs="Times New Roman"/>
          <w:color w:val="000000" w:themeColor="text1"/>
          <w:sz w:val="24"/>
          <w:szCs w:val="24"/>
        </w:rPr>
        <w:t xml:space="preserve">Содержание образовательной области «Речевое развитие» направлено на </w:t>
      </w:r>
      <w:r w:rsidRPr="00116233">
        <w:rPr>
          <w:rFonts w:ascii="Times New Roman" w:eastAsia="Times New Roman" w:hAnsi="Times New Roman" w:cs="Times New Roman"/>
          <w:color w:val="000000" w:themeColor="text1"/>
          <w:sz w:val="24"/>
          <w:szCs w:val="24"/>
          <w:bdr w:val="none" w:sz="0" w:space="0" w:color="auto" w:frame="1"/>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46EDB" w:rsidRPr="00116233" w:rsidRDefault="00046EDB" w:rsidP="00046EDB">
      <w:pPr>
        <w:spacing w:after="0" w:line="360" w:lineRule="auto"/>
        <w:textAlignment w:val="baseline"/>
        <w:rPr>
          <w:rFonts w:ascii="Times New Roman" w:eastAsia="Times New Roman" w:hAnsi="Times New Roman" w:cs="Times New Roman"/>
          <w:b/>
          <w:bCs/>
          <w:color w:val="000000" w:themeColor="text1"/>
          <w:sz w:val="24"/>
          <w:szCs w:val="24"/>
        </w:rPr>
      </w:pPr>
      <w:r w:rsidRPr="00116233">
        <w:rPr>
          <w:rFonts w:ascii="Times New Roman" w:eastAsia="Times New Roman" w:hAnsi="Times New Roman" w:cs="Times New Roman"/>
          <w:b/>
          <w:bCs/>
          <w:color w:val="000000" w:themeColor="text1"/>
          <w:sz w:val="24"/>
          <w:szCs w:val="24"/>
        </w:rPr>
        <w:t>Основные задачи реализации образовательной области «Речевое развитие»:</w:t>
      </w:r>
    </w:p>
    <w:p w:rsidR="00046EDB" w:rsidRPr="00116233" w:rsidRDefault="00046EDB" w:rsidP="00046EDB">
      <w:pPr>
        <w:spacing w:after="0" w:line="360" w:lineRule="auto"/>
        <w:textAlignment w:val="baseline"/>
        <w:rPr>
          <w:rFonts w:ascii="Times New Roman" w:eastAsia="Times New Roman" w:hAnsi="Times New Roman" w:cs="Times New Roman"/>
          <w:b/>
          <w:color w:val="000000" w:themeColor="text1"/>
          <w:sz w:val="24"/>
          <w:szCs w:val="24"/>
        </w:rPr>
      </w:pPr>
      <w:r w:rsidRPr="00116233">
        <w:rPr>
          <w:rFonts w:ascii="Times New Roman" w:eastAsia="Times New Roman" w:hAnsi="Times New Roman" w:cs="Times New Roman"/>
          <w:b/>
          <w:color w:val="000000" w:themeColor="text1"/>
          <w:sz w:val="24"/>
          <w:szCs w:val="24"/>
        </w:rPr>
        <w:t>Развитие речи:</w:t>
      </w:r>
    </w:p>
    <w:p w:rsidR="00046EDB" w:rsidRPr="00116233" w:rsidRDefault="00046EDB" w:rsidP="00046EDB">
      <w:pPr>
        <w:numPr>
          <w:ilvl w:val="0"/>
          <w:numId w:val="3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046EDB" w:rsidRPr="00116233" w:rsidRDefault="00046EDB" w:rsidP="00046EDB">
      <w:pPr>
        <w:numPr>
          <w:ilvl w:val="0"/>
          <w:numId w:val="3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46EDB" w:rsidRPr="00116233" w:rsidRDefault="00046EDB" w:rsidP="00046EDB">
      <w:pPr>
        <w:numPr>
          <w:ilvl w:val="0"/>
          <w:numId w:val="39"/>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Практическое овладение воспитанниками нормами речи.</w:t>
      </w:r>
    </w:p>
    <w:p w:rsidR="00046EDB" w:rsidRPr="00116233" w:rsidRDefault="00046EDB" w:rsidP="00046EDB">
      <w:pPr>
        <w:spacing w:after="0" w:line="360" w:lineRule="auto"/>
        <w:textAlignment w:val="baseline"/>
        <w:rPr>
          <w:rFonts w:ascii="Times New Roman" w:eastAsia="Times New Roman" w:hAnsi="Times New Roman" w:cs="Times New Roman"/>
          <w:b/>
          <w:color w:val="000000" w:themeColor="text1"/>
          <w:sz w:val="24"/>
          <w:szCs w:val="24"/>
        </w:rPr>
      </w:pPr>
      <w:r w:rsidRPr="00116233">
        <w:rPr>
          <w:rFonts w:ascii="Times New Roman" w:eastAsia="Times New Roman" w:hAnsi="Times New Roman" w:cs="Times New Roman"/>
          <w:b/>
          <w:color w:val="000000" w:themeColor="text1"/>
          <w:sz w:val="24"/>
          <w:szCs w:val="24"/>
        </w:rPr>
        <w:t>Приобщение к художественной литературе:</w:t>
      </w:r>
    </w:p>
    <w:p w:rsidR="00046EDB" w:rsidRPr="00116233" w:rsidRDefault="00046EDB" w:rsidP="00046EDB">
      <w:pPr>
        <w:numPr>
          <w:ilvl w:val="0"/>
          <w:numId w:val="40"/>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Воспитание интереса и любви к чтению; развитие литературной речи.</w:t>
      </w:r>
    </w:p>
    <w:p w:rsidR="00046EDB" w:rsidRPr="00116233" w:rsidRDefault="00046EDB" w:rsidP="00046EDB">
      <w:pPr>
        <w:numPr>
          <w:ilvl w:val="0"/>
          <w:numId w:val="40"/>
        </w:numPr>
        <w:spacing w:after="0" w:line="360" w:lineRule="auto"/>
        <w:ind w:left="840"/>
        <w:textAlignment w:val="baseline"/>
        <w:rPr>
          <w:rFonts w:ascii="Times New Roman" w:eastAsia="Times New Roman" w:hAnsi="Times New Roman" w:cs="Times New Roman"/>
          <w:color w:val="000000" w:themeColor="text1"/>
          <w:sz w:val="24"/>
          <w:szCs w:val="24"/>
        </w:rPr>
      </w:pPr>
      <w:r w:rsidRPr="00116233">
        <w:rPr>
          <w:rFonts w:ascii="Times New Roman" w:eastAsia="Times New Roman" w:hAnsi="Times New Roman" w:cs="Times New Roman"/>
          <w:color w:val="000000" w:themeColor="text1"/>
          <w:sz w:val="24"/>
          <w:szCs w:val="24"/>
        </w:rPr>
        <w:t>Воспитание желания и умения слушать художественные произведения, следить за развитием действия.</w:t>
      </w:r>
    </w:p>
    <w:p w:rsidR="00046EDB" w:rsidRPr="00116233" w:rsidRDefault="00046EDB" w:rsidP="00046EDB">
      <w:pPr>
        <w:pStyle w:val="a3"/>
        <w:spacing w:after="0" w:line="360" w:lineRule="auto"/>
        <w:jc w:val="center"/>
        <w:rPr>
          <w:rFonts w:ascii="Times New Roman" w:eastAsia="Times New Roman" w:hAnsi="Times New Roman" w:cs="Times New Roman"/>
          <w:b/>
          <w:bCs/>
          <w:color w:val="000000" w:themeColor="text1"/>
          <w:sz w:val="24"/>
          <w:szCs w:val="24"/>
          <w:lang w:eastAsia="ru-RU"/>
        </w:rPr>
      </w:pPr>
      <w:r w:rsidRPr="00116233">
        <w:rPr>
          <w:rFonts w:ascii="Times New Roman" w:eastAsia="Times New Roman" w:hAnsi="Times New Roman" w:cs="Times New Roman"/>
          <w:b/>
          <w:bCs/>
          <w:color w:val="000000" w:themeColor="text1"/>
          <w:sz w:val="24"/>
          <w:szCs w:val="24"/>
          <w:lang w:eastAsia="ru-RU"/>
        </w:rPr>
        <w:t>Содержание психолого-педагогической работы по освоению</w:t>
      </w:r>
    </w:p>
    <w:p w:rsidR="00046EDB" w:rsidRPr="00116233" w:rsidRDefault="00046EDB" w:rsidP="00046EDB">
      <w:pPr>
        <w:pStyle w:val="a3"/>
        <w:spacing w:after="0" w:line="360" w:lineRule="auto"/>
        <w:jc w:val="center"/>
        <w:rPr>
          <w:rFonts w:ascii="Times New Roman" w:eastAsia="Times New Roman" w:hAnsi="Times New Roman" w:cs="Times New Roman"/>
          <w:color w:val="000000" w:themeColor="text1"/>
          <w:sz w:val="24"/>
          <w:szCs w:val="24"/>
          <w:lang w:eastAsia="ru-RU"/>
        </w:rPr>
      </w:pPr>
      <w:r w:rsidRPr="00116233">
        <w:rPr>
          <w:rFonts w:ascii="Times New Roman" w:eastAsia="Times New Roman" w:hAnsi="Times New Roman" w:cs="Times New Roman"/>
          <w:b/>
          <w:bCs/>
          <w:color w:val="000000" w:themeColor="text1"/>
          <w:sz w:val="24"/>
          <w:szCs w:val="24"/>
          <w:lang w:eastAsia="ru-RU"/>
        </w:rPr>
        <w:t>образовательной области «Речевое развитие»</w:t>
      </w:r>
    </w:p>
    <w:p w:rsidR="00046EDB" w:rsidRPr="00116233" w:rsidRDefault="00046EDB" w:rsidP="00046EDB">
      <w:pPr>
        <w:spacing w:after="0" w:line="360" w:lineRule="auto"/>
        <w:jc w:val="center"/>
        <w:rPr>
          <w:rFonts w:ascii="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Развитие речи.</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bCs/>
          <w:i/>
          <w:color w:val="000000" w:themeColor="text1"/>
          <w:sz w:val="24"/>
          <w:szCs w:val="24"/>
        </w:rPr>
      </w:pPr>
      <w:r w:rsidRPr="00116233">
        <w:rPr>
          <w:rFonts w:ascii="Times New Roman" w:eastAsia="Calibri" w:hAnsi="Times New Roman" w:cs="Times New Roman"/>
          <w:bCs/>
          <w:i/>
          <w:color w:val="000000" w:themeColor="text1"/>
          <w:sz w:val="24"/>
          <w:szCs w:val="24"/>
        </w:rPr>
        <w:t xml:space="preserve">Развивающая речевая среда. </w:t>
      </w:r>
    </w:p>
    <w:p w:rsidR="00046EDB" w:rsidRPr="00116233" w:rsidRDefault="00046EDB" w:rsidP="00046EDB">
      <w:pPr>
        <w:pStyle w:val="a3"/>
        <w:numPr>
          <w:ilvl w:val="0"/>
          <w:numId w:val="4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Продолжать развивать речь как средство общения. </w:t>
      </w:r>
    </w:p>
    <w:p w:rsidR="00046EDB" w:rsidRPr="00116233" w:rsidRDefault="00046EDB" w:rsidP="00046EDB">
      <w:pPr>
        <w:pStyle w:val="a3"/>
        <w:numPr>
          <w:ilvl w:val="0"/>
          <w:numId w:val="4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Расширять представления детей о многообразии окружающего мира.</w:t>
      </w:r>
    </w:p>
    <w:p w:rsidR="00046EDB" w:rsidRPr="00116233" w:rsidRDefault="00046EDB" w:rsidP="00046EDB">
      <w:pPr>
        <w:pStyle w:val="a3"/>
        <w:numPr>
          <w:ilvl w:val="0"/>
          <w:numId w:val="4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46EDB" w:rsidRPr="00116233" w:rsidRDefault="00046EDB" w:rsidP="00046EDB">
      <w:pPr>
        <w:pStyle w:val="a3"/>
        <w:numPr>
          <w:ilvl w:val="0"/>
          <w:numId w:val="4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046EDB" w:rsidRPr="00116233" w:rsidRDefault="00046EDB" w:rsidP="00046EDB">
      <w:pPr>
        <w:pStyle w:val="a3"/>
        <w:numPr>
          <w:ilvl w:val="0"/>
          <w:numId w:val="4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116233">
        <w:rPr>
          <w:rFonts w:ascii="Times New Roman" w:eastAsia="Calibri" w:hAnsi="Times New Roman" w:cs="Times New Roman"/>
          <w:bCs/>
          <w:i/>
          <w:color w:val="000000" w:themeColor="text1"/>
          <w:sz w:val="24"/>
          <w:szCs w:val="24"/>
        </w:rPr>
        <w:t>Формирование словаря.</w:t>
      </w:r>
      <w:r w:rsidRPr="00116233">
        <w:rPr>
          <w:rFonts w:ascii="Times New Roman" w:eastAsia="Calibri" w:hAnsi="Times New Roman" w:cs="Times New Roman"/>
          <w:b/>
          <w:bCs/>
          <w:color w:val="000000" w:themeColor="text1"/>
          <w:sz w:val="24"/>
          <w:szCs w:val="24"/>
        </w:rPr>
        <w:t xml:space="preserve"> </w:t>
      </w:r>
    </w:p>
    <w:p w:rsidR="00046EDB" w:rsidRPr="00116233" w:rsidRDefault="00046EDB" w:rsidP="00046EDB">
      <w:pPr>
        <w:pStyle w:val="a3"/>
        <w:numPr>
          <w:ilvl w:val="0"/>
          <w:numId w:val="4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046EDB" w:rsidRPr="00116233" w:rsidRDefault="00046EDB" w:rsidP="00046EDB">
      <w:pPr>
        <w:pStyle w:val="a3"/>
        <w:numPr>
          <w:ilvl w:val="0"/>
          <w:numId w:val="4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046EDB" w:rsidRPr="00116233" w:rsidRDefault="00046EDB" w:rsidP="00046EDB">
      <w:pPr>
        <w:pStyle w:val="a3"/>
        <w:numPr>
          <w:ilvl w:val="0"/>
          <w:numId w:val="4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Помогать детям употреблять слова в точном соответствии со смыслом.</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116233">
        <w:rPr>
          <w:rFonts w:ascii="Times New Roman" w:eastAsia="Calibri" w:hAnsi="Times New Roman" w:cs="Times New Roman"/>
          <w:bCs/>
          <w:i/>
          <w:color w:val="000000" w:themeColor="text1"/>
          <w:sz w:val="24"/>
          <w:szCs w:val="24"/>
        </w:rPr>
        <w:t>Звуковая культура речи.</w:t>
      </w:r>
      <w:r w:rsidRPr="00116233">
        <w:rPr>
          <w:rFonts w:ascii="Times New Roman" w:eastAsia="Calibri" w:hAnsi="Times New Roman" w:cs="Times New Roman"/>
          <w:b/>
          <w:bCs/>
          <w:color w:val="000000" w:themeColor="text1"/>
          <w:sz w:val="24"/>
          <w:szCs w:val="24"/>
        </w:rPr>
        <w:t xml:space="preserve"> </w:t>
      </w:r>
    </w:p>
    <w:p w:rsidR="00046EDB" w:rsidRPr="00116233" w:rsidRDefault="00046EDB" w:rsidP="00046EDB">
      <w:pPr>
        <w:pStyle w:val="a3"/>
        <w:numPr>
          <w:ilvl w:val="0"/>
          <w:numId w:val="4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046EDB" w:rsidRPr="00116233" w:rsidRDefault="00046EDB" w:rsidP="00046EDB">
      <w:pPr>
        <w:pStyle w:val="a3"/>
        <w:numPr>
          <w:ilvl w:val="0"/>
          <w:numId w:val="4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Продолжать развивать фонематический слух. </w:t>
      </w:r>
    </w:p>
    <w:p w:rsidR="00046EDB" w:rsidRPr="00116233" w:rsidRDefault="00046EDB" w:rsidP="00046EDB">
      <w:pPr>
        <w:pStyle w:val="a3"/>
        <w:numPr>
          <w:ilvl w:val="0"/>
          <w:numId w:val="43"/>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определять место звука в слове (начало, середина, конец).</w:t>
      </w:r>
    </w:p>
    <w:p w:rsidR="00046EDB" w:rsidRPr="00116233" w:rsidRDefault="00046EDB" w:rsidP="00046EDB">
      <w:pPr>
        <w:pStyle w:val="a3"/>
        <w:numPr>
          <w:ilvl w:val="0"/>
          <w:numId w:val="43"/>
        </w:numPr>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Отрабатывать интонационную выразительность речи.</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116233">
        <w:rPr>
          <w:rFonts w:ascii="Times New Roman" w:eastAsia="Calibri" w:hAnsi="Times New Roman" w:cs="Times New Roman"/>
          <w:bCs/>
          <w:i/>
          <w:color w:val="000000" w:themeColor="text1"/>
          <w:sz w:val="24"/>
          <w:szCs w:val="24"/>
        </w:rPr>
        <w:t>Грамматический строй речи.</w:t>
      </w:r>
      <w:r w:rsidRPr="00116233">
        <w:rPr>
          <w:rFonts w:ascii="Times New Roman" w:eastAsia="Calibri" w:hAnsi="Times New Roman" w:cs="Times New Roman"/>
          <w:b/>
          <w:bCs/>
          <w:color w:val="000000" w:themeColor="text1"/>
          <w:sz w:val="24"/>
          <w:szCs w:val="24"/>
        </w:rPr>
        <w:t xml:space="preserve"> </w:t>
      </w:r>
    </w:p>
    <w:p w:rsidR="00046EDB" w:rsidRPr="00116233" w:rsidRDefault="00046EDB" w:rsidP="00046EDB">
      <w:pPr>
        <w:pStyle w:val="a3"/>
        <w:numPr>
          <w:ilvl w:val="0"/>
          <w:numId w:val="4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046EDB" w:rsidRPr="00116233" w:rsidRDefault="00046EDB" w:rsidP="00046EDB">
      <w:pPr>
        <w:pStyle w:val="a3"/>
        <w:numPr>
          <w:ilvl w:val="0"/>
          <w:numId w:val="4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 xml:space="preserve">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046EDB" w:rsidRPr="00116233" w:rsidRDefault="00046EDB" w:rsidP="00046EDB">
      <w:pPr>
        <w:pStyle w:val="a3"/>
        <w:numPr>
          <w:ilvl w:val="0"/>
          <w:numId w:val="4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046EDB" w:rsidRPr="00116233" w:rsidRDefault="00046EDB" w:rsidP="00046EDB">
      <w:pPr>
        <w:pStyle w:val="a3"/>
        <w:numPr>
          <w:ilvl w:val="0"/>
          <w:numId w:val="4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w:t>
      </w:r>
    </w:p>
    <w:p w:rsidR="00046EDB" w:rsidRPr="00116233" w:rsidRDefault="00046EDB" w:rsidP="00046EDB">
      <w:pPr>
        <w:pStyle w:val="a3"/>
        <w:numPr>
          <w:ilvl w:val="0"/>
          <w:numId w:val="44"/>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Совершенствовать умение пользоваться прямой и косвенной речью.</w:t>
      </w:r>
    </w:p>
    <w:p w:rsidR="00046EDB" w:rsidRPr="00116233" w:rsidRDefault="00046EDB" w:rsidP="00046EDB">
      <w:pPr>
        <w:autoSpaceDE w:val="0"/>
        <w:autoSpaceDN w:val="0"/>
        <w:adjustRightInd w:val="0"/>
        <w:spacing w:after="0" w:line="360" w:lineRule="auto"/>
        <w:jc w:val="both"/>
        <w:rPr>
          <w:rFonts w:ascii="Times New Roman" w:eastAsia="Calibri" w:hAnsi="Times New Roman" w:cs="Times New Roman"/>
          <w:bCs/>
          <w:i/>
          <w:color w:val="000000" w:themeColor="text1"/>
          <w:sz w:val="24"/>
          <w:szCs w:val="24"/>
        </w:rPr>
      </w:pPr>
      <w:r w:rsidRPr="00116233">
        <w:rPr>
          <w:rFonts w:ascii="Times New Roman" w:eastAsia="Calibri" w:hAnsi="Times New Roman" w:cs="Times New Roman"/>
          <w:bCs/>
          <w:i/>
          <w:color w:val="000000" w:themeColor="text1"/>
          <w:sz w:val="24"/>
          <w:szCs w:val="24"/>
        </w:rPr>
        <w:t>Связная речь.</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Развивать умение поддерживать беседу. </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Совершенствовать диалогическую форму речи. </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Поощрять попытки высказывать свою точку зрения, согласие или несогласие с ответом товарища.</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монологическую форму речи.</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Учить связно, последовательно и выразительно пересказывать небольшие сказки, рассказы. </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Развивать умение составлять рассказы о событиях из личного опыта, придумывать свои концовки к сказкам.</w:t>
      </w:r>
    </w:p>
    <w:p w:rsidR="00046EDB" w:rsidRPr="00116233" w:rsidRDefault="00046EDB" w:rsidP="00046EDB">
      <w:pPr>
        <w:pStyle w:val="a3"/>
        <w:numPr>
          <w:ilvl w:val="0"/>
          <w:numId w:val="45"/>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Формировать умение составлять небольшие рассказы творческого характера на тему, предложенную воспитателем.</w:t>
      </w:r>
    </w:p>
    <w:p w:rsidR="00046EDB" w:rsidRPr="00116233" w:rsidRDefault="00046EDB" w:rsidP="00046EDB">
      <w:pPr>
        <w:spacing w:after="0" w:line="360" w:lineRule="auto"/>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Художественная литература</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Продолжать развивать интерес детей к художественной литературе.</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Способствовать формированию эмоционального отношения к литературным произведениям.</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lastRenderedPageBreak/>
        <w:t>Побуждать рассказывать о своем восприятии конкретного поступка литературного персонажа.</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Помогать детям понять скрытые мотивы поведения героев произведения. </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Учить вслушиваться в ритм и мелодику поэтического текста. </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 xml:space="preserve">Обращать внимание детей на оформление книги, на иллюстрации. </w:t>
      </w:r>
    </w:p>
    <w:p w:rsidR="00046EDB" w:rsidRPr="00116233" w:rsidRDefault="00046EDB" w:rsidP="00046EDB">
      <w:pPr>
        <w:pStyle w:val="a3"/>
        <w:numPr>
          <w:ilvl w:val="0"/>
          <w:numId w:val="46"/>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116233">
        <w:rPr>
          <w:rFonts w:ascii="Times New Roman" w:eastAsia="Calibri" w:hAnsi="Times New Roman" w:cs="Times New Roman"/>
          <w:color w:val="000000" w:themeColor="text1"/>
          <w:sz w:val="24"/>
          <w:szCs w:val="24"/>
        </w:rPr>
        <w:t>Сравнивать иллюстрации разных художников к одному и тому же произведению. Выяснять симпатии и предпочтения детей.</w:t>
      </w:r>
    </w:p>
    <w:p w:rsidR="00046EDB" w:rsidRPr="00116233" w:rsidRDefault="00046EDB" w:rsidP="00046EDB">
      <w:pPr>
        <w:spacing w:after="0" w:line="360" w:lineRule="auto"/>
        <w:jc w:val="both"/>
        <w:textAlignment w:val="baseline"/>
        <w:rPr>
          <w:rFonts w:ascii="Times New Roman" w:eastAsia="Times New Roman" w:hAnsi="Times New Roman" w:cs="Times New Roman"/>
          <w:color w:val="000000" w:themeColor="text1"/>
          <w:sz w:val="24"/>
          <w:szCs w:val="24"/>
        </w:rPr>
      </w:pPr>
    </w:p>
    <w:p w:rsidR="00046EDB" w:rsidRPr="00116233" w:rsidRDefault="0030741D" w:rsidP="00046EDB">
      <w:pPr>
        <w:spacing w:line="360" w:lineRule="auto"/>
        <w:rPr>
          <w:color w:val="000000" w:themeColor="text1"/>
          <w:sz w:val="24"/>
          <w:szCs w:val="24"/>
        </w:rPr>
      </w:pPr>
      <w:r w:rsidRPr="0030741D">
        <w:rPr>
          <w:rFonts w:ascii="Times New Roman" w:eastAsia="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46EDB" w:rsidRPr="00116233" w:rsidRDefault="00046EDB" w:rsidP="00046EDB">
      <w:pPr>
        <w:spacing w:line="360" w:lineRule="auto"/>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16233" w:rsidRDefault="00046EDB" w:rsidP="00046EDB">
      <w:pPr>
        <w:rPr>
          <w:color w:val="000000" w:themeColor="text1"/>
          <w:sz w:val="24"/>
          <w:szCs w:val="24"/>
        </w:rPr>
      </w:pPr>
    </w:p>
    <w:p w:rsidR="00046EDB" w:rsidRPr="001E5080" w:rsidRDefault="00046EDB" w:rsidP="00046EDB">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Развитие речи</w:t>
      </w:r>
    </w:p>
    <w:tbl>
      <w:tblPr>
        <w:tblStyle w:val="a4"/>
        <w:tblW w:w="15648" w:type="dxa"/>
        <w:tblInd w:w="-34" w:type="dxa"/>
        <w:tblLayout w:type="fixed"/>
        <w:tblLook w:val="04A0"/>
      </w:tblPr>
      <w:tblGrid>
        <w:gridCol w:w="1276"/>
        <w:gridCol w:w="1276"/>
        <w:gridCol w:w="1701"/>
        <w:gridCol w:w="1276"/>
        <w:gridCol w:w="2693"/>
        <w:gridCol w:w="1276"/>
        <w:gridCol w:w="806"/>
        <w:gridCol w:w="1276"/>
        <w:gridCol w:w="894"/>
        <w:gridCol w:w="1276"/>
        <w:gridCol w:w="1843"/>
        <w:gridCol w:w="55"/>
      </w:tblGrid>
      <w:tr w:rsidR="00046EDB" w:rsidRPr="00116233" w:rsidTr="003923D9">
        <w:trPr>
          <w:trHeight w:val="756"/>
        </w:trPr>
        <w:tc>
          <w:tcPr>
            <w:tcW w:w="1276" w:type="dxa"/>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Планируемая дата проведения</w:t>
            </w:r>
          </w:p>
        </w:tc>
        <w:tc>
          <w:tcPr>
            <w:tcW w:w="1276" w:type="dxa"/>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Фактическая дата проведения</w:t>
            </w:r>
          </w:p>
        </w:tc>
        <w:tc>
          <w:tcPr>
            <w:tcW w:w="2977"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Тема</w:t>
            </w:r>
          </w:p>
        </w:tc>
        <w:tc>
          <w:tcPr>
            <w:tcW w:w="3969"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Программное содержание</w:t>
            </w:r>
          </w:p>
        </w:tc>
        <w:tc>
          <w:tcPr>
            <w:tcW w:w="2082"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Материалы</w:t>
            </w:r>
          </w:p>
        </w:tc>
        <w:tc>
          <w:tcPr>
            <w:tcW w:w="2170"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Литература</w:t>
            </w:r>
          </w:p>
        </w:tc>
        <w:tc>
          <w:tcPr>
            <w:tcW w:w="1898" w:type="dxa"/>
            <w:gridSpan w:val="2"/>
            <w:vAlign w:val="center"/>
          </w:tcPr>
          <w:p w:rsidR="00046EDB" w:rsidRPr="00116233" w:rsidRDefault="00046EDB" w:rsidP="003923D9">
            <w:pPr>
              <w:jc w:val="cente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Интеграция образовательных областей</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СЕНТЯБРЬ</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Мы воспитанники старшей группы</w:t>
            </w: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Дать детям испытать гордость от того, что они теперь старшие дошкольники, напомнить, чем занимаются на занятиях по развитию речи.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Загадки.</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В.В.Гербова–Развитие речи в детском саду.</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30-31</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Рассказывание русской народной сказки «Заяц-хвастун» и присказки «Начинаются наши сказки…»</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32-33</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сказки «Заяц-хваста»</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составить план пересказа сказки; учить пересказывать сказку, придерживаясь плана.</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33-34</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з –с.</w:t>
            </w: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Упражнять детей в отчетливом произношении звуков з – с  и их дифференциации; познакомить со скороговоркой. </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изображением синицы [с]  и комара [к]</w:t>
            </w:r>
            <w:r w:rsidRPr="00116233">
              <w:rPr>
                <w:rFonts w:ascii="Times New Roman" w:hAnsi="Times New Roman" w:cs="Times New Roman"/>
                <w:b/>
                <w:color w:val="000000" w:themeColor="text1"/>
                <w:sz w:val="24"/>
                <w:szCs w:val="24"/>
              </w:rPr>
              <w:t xml:space="preserve">, </w:t>
            </w:r>
            <w:r w:rsidRPr="00116233">
              <w:rPr>
                <w:rFonts w:ascii="Times New Roman" w:hAnsi="Times New Roman" w:cs="Times New Roman"/>
                <w:color w:val="000000" w:themeColor="text1"/>
                <w:sz w:val="24"/>
                <w:szCs w:val="24"/>
              </w:rPr>
              <w:t xml:space="preserve">предметы </w:t>
            </w:r>
          </w:p>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совок, наперсток, салфетка, замок, игрушечный зайчонок, значок), 5 пирамидок, скороговорка.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34-35</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Обучение рассказыванию: составление рассказов на тему «Осень наступила». Чтение стихотворений о ранней осени.</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рассказывать, ориентируясь на план. Приобщать к восприятию поэтических произведений о природе.</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Стихотворения об осени.</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Стр.35-37</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Заучивание стихотворения И.Белоусова «Осень»</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Помочь детям запомнить и выразительно </w:t>
            </w:r>
          </w:p>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читать стихотворение И.Белоусова «Осень» (в сокращении).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Книга для чтения с детьми 5-6 лет </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37-38</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Рассматривание сюжетной картины «Осенний день» и составление рассказов по ней.</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умение детей составлять повествовательные рассказы по картине, придерживаясь плана.</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Картина «Осенний дар»</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38-40</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Веселые рассказы Н.Носова</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 новыми веселыми произведениями Н.Носова.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40</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Лексические упражнения. Чтение стихотворения С.Маршака «Пудель».</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Активизировать в речи детей существительные и прилагательные; познакомить с произведением-перевертышем.</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40-41</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ОКТЯБРЬ</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Учимся вежливости</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41-43</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Обучение рассказыванию: описание кукол.</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составить план описания куклы; учить дошкольников, составляя описание самостоятельно, руководствоваться планом.</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Куклы в разных нарядах.</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43-44</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с –ц.</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3 одноцветные пирамидки, 1-двухцветная.</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44-46</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Рассматривание  картины «Ежи» и составление рассказа  по ней.</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рассмотреть и озаглавить картину; учить самостоятельно составлять рассказ по картинке, придерживаясь плана.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Картина «Ежи» (из серии «Дикие животные» П.Меньшиковой).</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46-47</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Лексико-грамматические упражнения. Чтение сказки «Крылатый, мохнатый да масляный».</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И.Корнауховой), помочь понять ее смысл.</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Стр.47-48</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Учимся быть вежливыми. Заучивание стихотворения Р.Сефа «Совет».</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упражнять детей в умении быть вежливыми; помочь запомнить стихотворение Р.Сефа «Совет», научить выразительно читать его.</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Р.Сефа «Совет».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48-49</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 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Литературный калейдоскоп.</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Выяснить у детей, какие литературные произведения они помнят.</w:t>
            </w: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49-50</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Чтение стихов о поздней осени. Дидактическое </w:t>
            </w:r>
            <w:r w:rsidRPr="00116233">
              <w:rPr>
                <w:rFonts w:ascii="Times New Roman" w:hAnsi="Times New Roman" w:cs="Times New Roman"/>
                <w:color w:val="000000" w:themeColor="text1"/>
                <w:sz w:val="24"/>
                <w:szCs w:val="24"/>
              </w:rPr>
              <w:lastRenderedPageBreak/>
              <w:t>упражнение «заверши предложение».</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Приобщать детей к поэзии, развивать поэтический слух. </w:t>
            </w:r>
            <w:r w:rsidRPr="00116233">
              <w:rPr>
                <w:rFonts w:ascii="Times New Roman" w:hAnsi="Times New Roman" w:cs="Times New Roman"/>
                <w:color w:val="000000" w:themeColor="text1"/>
                <w:sz w:val="24"/>
                <w:szCs w:val="24"/>
              </w:rPr>
              <w:lastRenderedPageBreak/>
              <w:t>Упражнять в составлении сложноподчинённых предложений.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50-51</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НОЯБРЬ</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Рассказывание по картине</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 помощью раздаточных карточек и основы-матрицы самостоятельно создавать картину и составлять по ней рассказ.</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Фланелеграф, картинки</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51-52</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русской народной сказки «Хаврошечка».</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Вспомнить известные детям русские народные сказки; познакомить со сказкой «Хаврошечка» (в обработке А.Н.Толстого), помочь запомнить начальную фразу и концовку произведения; развивать умение отличать сказочные ситуации от реальных.</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52-53</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Звуковая культура речи: работа со звуками ж –ш.</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отчетливом произнесении слов со  звуками ж и ш; развивать фонематический слух: упражнять в различении знакомого звука, в умении  дифференцировать звуки ж ш в словах; учить находить в рифмофках и стихах слова со звуками ж и ш; совершенствовать интонационную выразительность речи.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Р.Х.Фархади «Про ослика», 4 пирамидки, картинка ослика.</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53-55</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Обучение рассказыванию.</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творческому рассказыванию в ходе придумывания концовки к сказке «Айога» (в обработке Д.Нагишкина; в сокращении).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55-56</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Завершение работы над </w:t>
            </w:r>
            <w:r w:rsidRPr="00116233">
              <w:rPr>
                <w:rFonts w:ascii="Times New Roman" w:hAnsi="Times New Roman" w:cs="Times New Roman"/>
                <w:color w:val="000000" w:themeColor="text1"/>
                <w:sz w:val="24"/>
                <w:szCs w:val="24"/>
              </w:rPr>
              <w:lastRenderedPageBreak/>
              <w:t>сказкой «Айога»</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Приучать детей ответственно </w:t>
            </w:r>
            <w:r w:rsidRPr="00116233">
              <w:rPr>
                <w:rFonts w:ascii="Times New Roman" w:hAnsi="Times New Roman" w:cs="Times New Roman"/>
                <w:color w:val="000000" w:themeColor="text1"/>
                <w:sz w:val="24"/>
                <w:szCs w:val="24"/>
              </w:rPr>
              <w:lastRenderedPageBreak/>
              <w:t>относиться к заданиям воспитателя.</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56</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w:t>
            </w:r>
            <w:r w:rsidRPr="00116233">
              <w:rPr>
                <w:rFonts w:ascii="Times New Roman" w:hAnsi="Times New Roman" w:cs="Times New Roman"/>
                <w:color w:val="000000" w:themeColor="text1"/>
                <w:sz w:val="24"/>
                <w:szCs w:val="24"/>
              </w:rPr>
              <w:lastRenderedPageBreak/>
              <w:t>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рассказа Б.Житкова «Как я ловил человечков».</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вспомнить известные им рассказы, познакомить с рассказом «Как я ловил человечков».</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56-57</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рассказа В.Бианки «Купание медвежат».</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b/>
                <w:color w:val="000000" w:themeColor="text1"/>
                <w:sz w:val="24"/>
                <w:szCs w:val="24"/>
              </w:rPr>
              <w:t xml:space="preserve">: </w:t>
            </w:r>
            <w:r w:rsidRPr="00116233">
              <w:rPr>
                <w:rFonts w:ascii="Times New Roman" w:hAnsi="Times New Roman" w:cs="Times New Roman"/>
                <w:color w:val="000000" w:themeColor="text1"/>
                <w:sz w:val="24"/>
                <w:szCs w:val="24"/>
              </w:rPr>
              <w:t>учит детей последовательно и логично пересказывать литературный текст, стараясь правильно строить предложения.</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57-58</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стихотворений о зиме.</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со стихотворениями о зиме, приобщать к высокой поэзии.</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60-61</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ДЕКАБРЬ</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Дидактические упражнения: «Хоккей», «Кафе»</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Листы бумаги, кружки из картона; набор детской посуды.</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61-62</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эскимосской сказки  «Как лисичка бычка обидела».</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понять и запомнить содержание сказки «Как лисичка бычка обидела» (обработка В. Глоцера и Г.Снегирева), учить пересказывать ее.</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63-64</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с – ш.</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слуховое восприятие детей с помощью упражнений на различение звуков с – ш, на определение позиции звуков в слове.</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Отрывок из стихотворения Е.Машковской «Жадина», фланелеграф, решетка из трех ячеек.</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64-66</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сказки П.Бажова «Серебряное копытце»</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познакомить детей со сказкой П.Бажова «Серебряное копытце»</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w:t>
            </w:r>
            <w:r w:rsidRPr="00116233">
              <w:rPr>
                <w:rFonts w:ascii="Times New Roman" w:hAnsi="Times New Roman" w:cs="Times New Roman"/>
                <w:color w:val="000000" w:themeColor="text1"/>
                <w:sz w:val="24"/>
                <w:szCs w:val="24"/>
              </w:rPr>
              <w:lastRenderedPageBreak/>
              <w:t>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Заучивание стихотворения С.Маршака «Тает месяц молодой».</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Вспомнить с детьми произведения С.Маршака; помочь запомнить и выразительно читать стихотворение «Тает месяц молодой».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С.Маршака «Тает месяц молодой».</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66-68</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Беседа по сказке П.Бажова «Серебряное копытце». Слушание стихотворения К,Фофанова «Нарядили елку…».</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Развивать творческое воображение детей, помогать логично и содержательно строить высказывания.</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К,Фофанова «Нарядили елку…».</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68-69</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Дидактические игры со словами</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правильно характеризовать пространственные отношения, подбирать рифмующиеся слова.</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Лист бумаги, фишки, стихотворение Е.Благиной «Есть еще игра…». </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69-70</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рассказа С.Георгиева «Я спас Деда Мороза»</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Познакомить детей с новым художественным произведением, помочь понять, почему это рассказ, а не сказка. </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 С.Георгиева «Я спас Деда Мороза»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71-72</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Беседа на тему: «Я мечтал…». Дидактическая игра «Подбери рифму».</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участвовать в коллективном разговоре, помогая им содержательно строить высказывания.</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Дидактическая игра «Подбери рифму».</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70-71</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5593" w:type="dxa"/>
            <w:gridSpan w:val="11"/>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ЯНВАРЬ</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Обучение рассказыванию по картине «Зимние развлечения»</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целенаправленному рассмотрению картины; воспитывать умение составлять логичный эмоциональный и содержательный рассказ.</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Картина «Зимние развлечения», загадка.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72-74</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rPr>
          <w:gridAfter w:val="1"/>
          <w:wAfter w:w="55" w:type="dxa"/>
        </w:trPr>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Чтение сказки Б.Шергина «Рифмы», стихотворения </w:t>
            </w:r>
            <w:r w:rsidRPr="00116233">
              <w:rPr>
                <w:rFonts w:ascii="Times New Roman" w:hAnsi="Times New Roman" w:cs="Times New Roman"/>
                <w:color w:val="000000" w:themeColor="text1"/>
                <w:sz w:val="24"/>
                <w:szCs w:val="24"/>
              </w:rPr>
              <w:lastRenderedPageBreak/>
              <w:t>Э.Машковской «Вежливое слово».</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Познакомить детей с необычной сказкой Б.Шергина «Рифмы», </w:t>
            </w:r>
            <w:r w:rsidRPr="00116233">
              <w:rPr>
                <w:rFonts w:ascii="Times New Roman" w:hAnsi="Times New Roman" w:cs="Times New Roman"/>
                <w:color w:val="000000" w:themeColor="text1"/>
                <w:sz w:val="24"/>
                <w:szCs w:val="24"/>
              </w:rPr>
              <w:lastRenderedPageBreak/>
              <w:t>стихотворением Э.Машковской «Вежливое слово»; обогащать словарь детей вежливыми словами.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Книга для чтения с детьми 5-6 лет.</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74-75</w:t>
            </w:r>
          </w:p>
        </w:tc>
        <w:tc>
          <w:tcPr>
            <w:tcW w:w="311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Звуковая культура речи: дифференциация звуков з – ж </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слуховое восприятие детей с помощью упражнений на различение звуков з – ж.</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Н.Венгрова «Застукалка».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75-76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сказки Э.Шима «Соловей и вороненок»</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учить детей пересказывать текст (целиком и по ролям) </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Текст сказки Э.Шима«Соловей и вороненок».</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76-77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стихотворений о зиме. Заучивание стихотворения И.Сурикова «Детство».</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Приобщать детей к восприятию поэтических произведений; помочь запомнить и выразительно читать стихотворение И.Сурикова «Детство» (в сокращении).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Стихотворения о зиме, стихотворение И.Сурикова «Детство».</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77-79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Обучение рассказыванию. Дидактическое упражнение «Что это?»</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творческом рассказывании; умении употреблять обобщающие слова.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изображением обитателей морских глубин.</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79-80</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ФЕВРАЛЬ</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Беседа на тему «О друзьях и о дружбе».</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помогать детям осваивать нормы поведения, учить доброжелательности.</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80-81</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Рассказывание по теме «Моя любимая игрушка». Дидактическое упражнение «Подскажи словечко».</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составлять рассказы на темы из личного опыта; упражнять в образовании слов-антонимов.</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Игрушки.</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82-83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русской народной сказки «Царевна-лягушка».</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Познакомить детей с волшебной сказкой  «Царевна-лягушка» </w:t>
            </w:r>
          </w:p>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(обработке М.Булатова).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Книга для чтения с детьми 5-6 лет.</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w:t>
            </w:r>
            <w:r w:rsidRPr="00116233">
              <w:rPr>
                <w:rFonts w:ascii="Times New Roman" w:hAnsi="Times New Roman" w:cs="Times New Roman"/>
                <w:color w:val="000000" w:themeColor="text1"/>
                <w:sz w:val="24"/>
                <w:szCs w:val="24"/>
              </w:rPr>
              <w:lastRenderedPageBreak/>
              <w:t>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ч – щ.</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умении различать на слух сходные по артикуляции звуки.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Отрывок и з сказки К.Чуковского «Федорино горе», загадка.</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83-84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сказки А.Н.Толстого «Еж».</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пересказывать сказку, сохраняя некоторые авторские обороты, совершенствовать интонацию выразительности речи.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Сказка А.Н.Толстого «Еж».</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84-86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стихотворения Ю.Владимирова «Чудаки»</w:t>
            </w: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Совершенствовать умение выразительно читать стихотворение по ролям.</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Ю.Владимирова «Чудаки».</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86-87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Обучение рассказыванию по картине «Зайцы».</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учить детей рассказывать о картине, придерживаясь плана.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Картина «Зайцы» из серии «Дикие животные П.Меньшиковой».</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87-88</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Обучение рассказыванию по картине «Мы для милой мамочки…».</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Серия демонстрационных картинок «Мы для милой мамочки…»</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88-89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МАРТ</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Беседа на тему: «Наши мамы». Чтение стихотворений Е.Благиной «Посидим в тишине» и А.Барто «Перед сном».</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Стихотворения Е.Благиной «Посидим в тишине» и А.Барто «Перед сном».</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91-92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 ОО «Социально-коммуникативное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Составление рассказа по </w:t>
            </w:r>
            <w:r w:rsidRPr="00116233">
              <w:rPr>
                <w:rFonts w:ascii="Times New Roman" w:hAnsi="Times New Roman" w:cs="Times New Roman"/>
                <w:color w:val="000000" w:themeColor="text1"/>
                <w:sz w:val="24"/>
                <w:szCs w:val="24"/>
              </w:rPr>
              <w:lastRenderedPageBreak/>
              <w:t>картинкам «Купили щенка»</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Учить детей работать с картинками с </w:t>
            </w:r>
            <w:r w:rsidRPr="00116233">
              <w:rPr>
                <w:rFonts w:ascii="Times New Roman" w:hAnsi="Times New Roman" w:cs="Times New Roman"/>
                <w:color w:val="000000" w:themeColor="text1"/>
                <w:sz w:val="24"/>
                <w:szCs w:val="24"/>
              </w:rPr>
              <w:lastRenderedPageBreak/>
              <w:t>последовательно развивающимися действиями.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Гербова В.В. </w:t>
            </w:r>
            <w:r w:rsidRPr="00116233">
              <w:rPr>
                <w:rFonts w:ascii="Times New Roman" w:hAnsi="Times New Roman" w:cs="Times New Roman"/>
                <w:color w:val="000000" w:themeColor="text1"/>
                <w:sz w:val="24"/>
                <w:szCs w:val="24"/>
              </w:rPr>
              <w:lastRenderedPageBreak/>
              <w:t>картинки по развитию речи детей старшего дошкольного возраста.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92-93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ОО </w:t>
            </w:r>
            <w:r w:rsidRPr="00116233">
              <w:rPr>
                <w:rFonts w:ascii="Times New Roman" w:hAnsi="Times New Roman" w:cs="Times New Roman"/>
                <w:color w:val="000000" w:themeColor="text1"/>
                <w:sz w:val="24"/>
                <w:szCs w:val="24"/>
              </w:rPr>
              <w:lastRenderedPageBreak/>
              <w:t>«Художественно-эстетическое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Рассказы на тему «Как мы поздравляли сотрудников детского сада с Международным женским днем». Дидактическая игра «Где мы были мы не скажем…».</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составлять подробные и интересные рассказы на тему из личного опыта; развивать инициативу, способность импровизировать.</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93-94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рассказов из  книги Г,Снегирева «Про пингвинов». Д/и «закончи предложение».</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 маленькими рассказами из жизни пингвинов. Учить строить сложноподчинённые предложения.</w:t>
            </w: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 из книги Г.Снигирева «Про пингвинов».</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рассказов из  книги Г,Снегирева «Про пингвинов».</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Учить детей свободно без повторов и ненужных слов пересказывать эпизоды из книги Г.Снегирева «Про пингвинов»(по своему выбору).</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 из книги Г.Снигирева «Про пингвинов».</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95</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рассказа  В.Драгунского «Друг детства»</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 рассказом В.Драгунского «Друг детства», помочь им оценить поступок мальчика</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  В.Драгунского «Друг детства».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Стр.95-96</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ц – ч. Чтение стихотворения Дж. Ривза «Шумный ба-бах».</w:t>
            </w:r>
          </w:p>
        </w:tc>
        <w:tc>
          <w:tcPr>
            <w:tcW w:w="3969"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Учить детей дифференцировать звуки ц-ч; познакомить со стихотворением Дж. Ривза «Шумный ба-бах»  (перевод   М. Боровицкого)</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СтихотворениеДж. Ривза «Шумный ба-бах»  </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96-97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сказки «Сивка-Бурка».</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вспомнить содержание знакомых волшебных русских народных сказок, познакомить со сказкой «Сивка-</w:t>
            </w:r>
            <w:r w:rsidRPr="00116233">
              <w:rPr>
                <w:rFonts w:ascii="Times New Roman" w:hAnsi="Times New Roman" w:cs="Times New Roman"/>
                <w:color w:val="000000" w:themeColor="text1"/>
                <w:sz w:val="24"/>
                <w:szCs w:val="24"/>
              </w:rPr>
              <w:lastRenderedPageBreak/>
              <w:t>Бурка».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lastRenderedPageBreak/>
              <w:t>Сказки «Сивка-Бурка».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97-98</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lastRenderedPageBreak/>
              <w:t>АПРЕЛЬ</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Звуковая культура речи: дифференциация звуков л – р.</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Листок бумаги, загадка, скороговорка.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98-99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стихотворений о весне. Дидактическая игра «Угадай слово»</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приобщать детей к поэзии; учить задавать вопросы и искать кратчайшие пути решения логической задачи.</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Стихотворения Ф.Тютчев «Весенние воды» и А.Плещеев«Весна», А.Барто «Апрель».</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Стр.99-101</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Обучение рассказыванию по теме «Мой любимый мультфильм».</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Помогать детям составлять рассказы на темы из личного опыта.</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101-102</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«Социально-коммуникативное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Повторение программных стихотворений. Заучивание наизусть стихотворения В. Орлова «Ты скажи мне, реченька лесная…».</w:t>
            </w:r>
          </w:p>
          <w:p w:rsidR="00046EDB" w:rsidRPr="00116233" w:rsidRDefault="00046EDB" w:rsidP="003923D9">
            <w:pPr>
              <w:rPr>
                <w:rFonts w:ascii="Times New Roman" w:hAnsi="Times New Roman" w:cs="Times New Roman"/>
                <w:color w:val="000000" w:themeColor="text1"/>
                <w:sz w:val="24"/>
                <w:szCs w:val="24"/>
              </w:rPr>
            </w:pP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Помочь детям вспомнить программные стихотворения и запомнить стихотворение В. Орлова «Ты скажи мне, реченька лесная…».</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В. Орлова «Ты скажи мне, реченька лесная…».</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Стр.102-103</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Пересказ  «загадочных историй» (по Н.Сладкову).</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Продолжать учить детей  пересказывать.</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«Загадочные истории»  Н.Сладкова</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103-104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рассказа  Г.Паустовского «Кот-ворюга»</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Познакомить детей с рассказом  Г.Паустовского «Кот-ворюга»</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  Г.Паустовского «Кот-ворюга».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104</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Дидактические игры со словами. Чтение небылиц.</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Активизировать словарь детей.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С.Маршак «Пудель», Д.Хармс «Иван Торопышкин».</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104-105</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сказки В. Катаева «Цветик - семицветик».</w:t>
            </w:r>
          </w:p>
        </w:tc>
        <w:tc>
          <w:tcPr>
            <w:tcW w:w="3969" w:type="dxa"/>
            <w:gridSpan w:val="2"/>
          </w:tcPr>
          <w:p w:rsidR="00046EDB" w:rsidRPr="00116233" w:rsidRDefault="00046EDB" w:rsidP="003923D9">
            <w:pPr>
              <w:ind w:right="-141"/>
              <w:rPr>
                <w:rFonts w:ascii="Times New Roman" w:hAnsi="Times New Roman" w:cs="Times New Roman"/>
                <w:b/>
                <w:color w:val="000000" w:themeColor="text1"/>
                <w:sz w:val="24"/>
                <w:szCs w:val="24"/>
              </w:rPr>
            </w:pPr>
            <w:r w:rsidRPr="00116233">
              <w:rPr>
                <w:rFonts w:ascii="Times New Roman" w:hAnsi="Times New Roman" w:cs="Times New Roman"/>
                <w:color w:val="000000" w:themeColor="text1"/>
                <w:sz w:val="24"/>
                <w:szCs w:val="24"/>
              </w:rPr>
              <w:t>Познакомить детей сосказкой В. Катаева «Цветик - семицветик».</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Сказка В.Катаева «Цветик - семицветик».</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5648" w:type="dxa"/>
            <w:gridSpan w:val="12"/>
          </w:tcPr>
          <w:p w:rsidR="00046EDB" w:rsidRPr="00116233" w:rsidRDefault="00046EDB" w:rsidP="003923D9">
            <w:pPr>
              <w:jc w:val="center"/>
              <w:rPr>
                <w:rFonts w:ascii="Times New Roman" w:hAnsi="Times New Roman" w:cs="Times New Roman"/>
                <w:b/>
                <w:color w:val="000000" w:themeColor="text1"/>
                <w:sz w:val="24"/>
                <w:szCs w:val="24"/>
              </w:rPr>
            </w:pPr>
            <w:r w:rsidRPr="00116233">
              <w:rPr>
                <w:rFonts w:ascii="Times New Roman" w:hAnsi="Times New Roman" w:cs="Times New Roman"/>
                <w:b/>
                <w:color w:val="000000" w:themeColor="text1"/>
                <w:sz w:val="24"/>
                <w:szCs w:val="24"/>
              </w:rPr>
              <w:t>МАЙ</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Литературный калейдоскоп.</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Выяснить, какие произведения малых фольклорных форм знают дети, познакомит со считалкой.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Стихотворение Т.Белозерова «День Победы», «Мирная считалка» В.Берестова.</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106-107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Обучение рассказыванию по картинкам.</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Закреплять умение детей составлять рассказ по картинкам с последовательно развивающимся действием.</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Картинки с последовательно развивающимся действием.</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107</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рассказа В.Драгунского «Сверху вниз, наискосок». Лексические упражнения.</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Уточнить, что такое рассказ; познакомить детей с новым юмористическим рассказом; активизировать словарь детей.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 В.Драгунского «Сверху вниз, наискосок».</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Стр.107-108</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Лексические упражнения.</w:t>
            </w:r>
          </w:p>
        </w:tc>
        <w:tc>
          <w:tcPr>
            <w:tcW w:w="3969"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Проверить, насколько богат словарный запас детей.</w:t>
            </w:r>
          </w:p>
          <w:p w:rsidR="00046EDB" w:rsidRPr="00116233" w:rsidRDefault="00046EDB" w:rsidP="003923D9">
            <w:pPr>
              <w:rPr>
                <w:rFonts w:ascii="Times New Roman" w:hAnsi="Times New Roman" w:cs="Times New Roman"/>
                <w:color w:val="000000" w:themeColor="text1"/>
                <w:sz w:val="24"/>
                <w:szCs w:val="24"/>
              </w:rPr>
            </w:pPr>
          </w:p>
        </w:tc>
        <w:tc>
          <w:tcPr>
            <w:tcW w:w="2082"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Стихи о весне, стихотворение И.Белоусова «Весенняя гостья»</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108-109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Чтение русской народной сказки «Финист – Ясный сокол».</w:t>
            </w:r>
          </w:p>
        </w:tc>
        <w:tc>
          <w:tcPr>
            <w:tcW w:w="3969"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Проверить, знают ли дети основные черты народной сказки; познакомит с волшебной сказкой «Финист – Ясный сокол».</w:t>
            </w:r>
          </w:p>
        </w:tc>
        <w:tc>
          <w:tcPr>
            <w:tcW w:w="2082" w:type="dxa"/>
            <w:gridSpan w:val="2"/>
          </w:tcPr>
          <w:p w:rsidR="00046EDB" w:rsidRPr="00116233" w:rsidRDefault="00046EDB" w:rsidP="003923D9">
            <w:pPr>
              <w:ind w:right="-141"/>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Русская народная сказка «Финист – Ясный сокол».</w:t>
            </w:r>
          </w:p>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109</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«Художественно-эстетическое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ind w:right="-108"/>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Звуковая культура речи (проверочное).</w:t>
            </w:r>
          </w:p>
          <w:p w:rsidR="00046EDB" w:rsidRPr="00116233" w:rsidRDefault="00046EDB" w:rsidP="003923D9">
            <w:pPr>
              <w:rPr>
                <w:rFonts w:ascii="Times New Roman" w:hAnsi="Times New Roman" w:cs="Times New Roman"/>
                <w:color w:val="000000" w:themeColor="text1"/>
                <w:sz w:val="24"/>
                <w:szCs w:val="24"/>
              </w:rPr>
            </w:pP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 xml:space="preserve">Проверить умеют ли дети различать звуки и четко и правильно </w:t>
            </w:r>
            <w:r w:rsidRPr="00116233">
              <w:rPr>
                <w:rFonts w:ascii="Times New Roman" w:hAnsi="Times New Roman" w:cs="Times New Roman"/>
                <w:color w:val="000000" w:themeColor="text1"/>
                <w:sz w:val="24"/>
                <w:szCs w:val="24"/>
              </w:rPr>
              <w:lastRenderedPageBreak/>
              <w:t>произносить их</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Стихотворение</w:t>
            </w:r>
          </w:p>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 xml:space="preserve">Ф.Грубина </w:t>
            </w:r>
            <w:r w:rsidRPr="00116233">
              <w:rPr>
                <w:rFonts w:ascii="Times New Roman" w:hAnsi="Times New Roman" w:cs="Times New Roman"/>
                <w:color w:val="000000" w:themeColor="text1"/>
                <w:sz w:val="24"/>
                <w:szCs w:val="24"/>
              </w:rPr>
              <w:lastRenderedPageBreak/>
              <w:t>«Ромашки», скороговорки.</w:t>
            </w: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lastRenderedPageBreak/>
              <w:t>Стр. 109-110</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ОО «Познавательно</w:t>
            </w:r>
            <w:r w:rsidRPr="00116233">
              <w:rPr>
                <w:rFonts w:ascii="Times New Roman" w:hAnsi="Times New Roman" w:cs="Times New Roman"/>
                <w:color w:val="000000" w:themeColor="text1"/>
                <w:sz w:val="24"/>
                <w:szCs w:val="24"/>
              </w:rPr>
              <w:lastRenderedPageBreak/>
              <w:t>е развитие»</w:t>
            </w:r>
          </w:p>
        </w:tc>
      </w:tr>
      <w:tr w:rsidR="00046EDB" w:rsidRPr="00116233" w:rsidTr="003923D9">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1276" w:type="dxa"/>
          </w:tcPr>
          <w:p w:rsidR="00046EDB" w:rsidRPr="00116233" w:rsidRDefault="00046EDB" w:rsidP="003923D9">
            <w:pPr>
              <w:rPr>
                <w:rFonts w:ascii="Times New Roman" w:hAnsi="Times New Roman" w:cs="Times New Roman"/>
                <w:color w:val="000000" w:themeColor="text1"/>
                <w:sz w:val="24"/>
                <w:szCs w:val="24"/>
              </w:rPr>
            </w:pPr>
          </w:p>
        </w:tc>
        <w:tc>
          <w:tcPr>
            <w:tcW w:w="2977"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Рассказывание на тему «Забавные истории из моей жизни»</w:t>
            </w:r>
          </w:p>
        </w:tc>
        <w:tc>
          <w:tcPr>
            <w:tcW w:w="3969"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Проверить, умеют ли дети составлять подробные и логические рассказы на тему из личного опыта.</w:t>
            </w:r>
          </w:p>
        </w:tc>
        <w:tc>
          <w:tcPr>
            <w:tcW w:w="2082" w:type="dxa"/>
            <w:gridSpan w:val="2"/>
          </w:tcPr>
          <w:p w:rsidR="00046EDB" w:rsidRPr="00116233" w:rsidRDefault="00046EDB" w:rsidP="003923D9">
            <w:pPr>
              <w:rPr>
                <w:rFonts w:ascii="Times New Roman" w:hAnsi="Times New Roman" w:cs="Times New Roman"/>
                <w:color w:val="000000" w:themeColor="text1"/>
                <w:sz w:val="24"/>
                <w:szCs w:val="24"/>
              </w:rPr>
            </w:pPr>
          </w:p>
        </w:tc>
        <w:tc>
          <w:tcPr>
            <w:tcW w:w="2170" w:type="dxa"/>
            <w:gridSpan w:val="2"/>
          </w:tcPr>
          <w:p w:rsidR="00046EDB" w:rsidRPr="00116233" w:rsidRDefault="00046EDB" w:rsidP="003923D9">
            <w:pPr>
              <w:rPr>
                <w:rFonts w:ascii="Times New Roman" w:hAnsi="Times New Roman" w:cs="Times New Roman"/>
                <w:color w:val="000000" w:themeColor="text1"/>
                <w:sz w:val="24"/>
                <w:szCs w:val="24"/>
              </w:rPr>
            </w:pPr>
            <w:r w:rsidRPr="00116233">
              <w:rPr>
                <w:rFonts w:ascii="Times New Roman" w:hAnsi="Times New Roman" w:cs="Times New Roman"/>
                <w:color w:val="000000" w:themeColor="text1"/>
                <w:sz w:val="24"/>
                <w:szCs w:val="24"/>
              </w:rPr>
              <w:t>Стр. 110</w:t>
            </w:r>
          </w:p>
        </w:tc>
        <w:tc>
          <w:tcPr>
            <w:tcW w:w="1898" w:type="dxa"/>
            <w:gridSpan w:val="2"/>
          </w:tcPr>
          <w:p w:rsidR="00046EDB" w:rsidRPr="00116233" w:rsidRDefault="00046EDB" w:rsidP="003923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w:t>
            </w:r>
            <w:r w:rsidRPr="00116233">
              <w:rPr>
                <w:rFonts w:ascii="Times New Roman" w:hAnsi="Times New Roman" w:cs="Times New Roman"/>
                <w:color w:val="000000" w:themeColor="text1"/>
                <w:sz w:val="24"/>
                <w:szCs w:val="24"/>
              </w:rPr>
              <w:t>«Социально-коммуникативное развитие»</w:t>
            </w:r>
          </w:p>
        </w:tc>
      </w:tr>
    </w:tbl>
    <w:p w:rsidR="00046EDB" w:rsidRPr="001E5080" w:rsidRDefault="00046EDB" w:rsidP="00046EDB">
      <w:pPr>
        <w:spacing w:after="0" w:line="240" w:lineRule="auto"/>
        <w:rPr>
          <w:rFonts w:ascii="Times New Roman" w:hAnsi="Times New Roman" w:cs="Times New Roman"/>
          <w:b/>
          <w:color w:val="000000" w:themeColor="text1"/>
          <w:sz w:val="24"/>
          <w:szCs w:val="24"/>
        </w:rPr>
      </w:pPr>
    </w:p>
    <w:p w:rsidR="00046EDB" w:rsidRPr="001E5080" w:rsidRDefault="00046EDB" w:rsidP="00046EDB">
      <w:pPr>
        <w:spacing w:after="0" w:line="240" w:lineRule="auto"/>
        <w:rPr>
          <w:rFonts w:ascii="Times New Roman" w:hAnsi="Times New Roman" w:cs="Times New Roman"/>
          <w:b/>
          <w:color w:val="000000" w:themeColor="text1"/>
          <w:sz w:val="24"/>
          <w:szCs w:val="24"/>
        </w:rPr>
      </w:pPr>
    </w:p>
    <w:p w:rsidR="009409FF" w:rsidRDefault="009409FF" w:rsidP="009409FF">
      <w:pPr>
        <w:jc w:val="center"/>
      </w:pPr>
    </w:p>
    <w:sectPr w:rsidR="009409FF" w:rsidSect="005F786B">
      <w:headerReference w:type="default" r:id="rId7"/>
      <w:pgSz w:w="16838" w:h="11906" w:orient="landscape"/>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C9" w:rsidRDefault="005E27C9" w:rsidP="0030741D">
      <w:pPr>
        <w:spacing w:after="0" w:line="240" w:lineRule="auto"/>
      </w:pPr>
      <w:r>
        <w:separator/>
      </w:r>
    </w:p>
  </w:endnote>
  <w:endnote w:type="continuationSeparator" w:id="1">
    <w:p w:rsidR="005E27C9" w:rsidRDefault="005E27C9" w:rsidP="0030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C9" w:rsidRDefault="005E27C9" w:rsidP="0030741D">
      <w:pPr>
        <w:spacing w:after="0" w:line="240" w:lineRule="auto"/>
      </w:pPr>
      <w:r>
        <w:separator/>
      </w:r>
    </w:p>
  </w:footnote>
  <w:footnote w:type="continuationSeparator" w:id="1">
    <w:p w:rsidR="005E27C9" w:rsidRDefault="005E27C9" w:rsidP="00307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7D8" w:rsidRDefault="00046EDB">
    <w:pPr>
      <w:pStyle w:val="a6"/>
    </w:pPr>
    <w:r>
      <w:rPr>
        <w:noProof/>
        <w:lang w:eastAsia="ru-RU"/>
      </w:rPr>
      <w:drawing>
        <wp:anchor distT="0" distB="0" distL="114300" distR="114300" simplePos="0" relativeHeight="251659264" behindDoc="1" locked="0" layoutInCell="1" allowOverlap="1">
          <wp:simplePos x="0" y="0"/>
          <wp:positionH relativeFrom="column">
            <wp:posOffset>-400050</wp:posOffset>
          </wp:positionH>
          <wp:positionV relativeFrom="paragraph">
            <wp:posOffset>-401955</wp:posOffset>
          </wp:positionV>
          <wp:extent cx="10544175" cy="7467600"/>
          <wp:effectExtent l="19050" t="0" r="9525" b="0"/>
          <wp:wrapNone/>
          <wp:docPr id="2" name="Рисунок 0" descr="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9.jpg"/>
                  <pic:cNvPicPr/>
                </pic:nvPicPr>
                <pic:blipFill>
                  <a:blip r:embed="rId1"/>
                  <a:stretch>
                    <a:fillRect/>
                  </a:stretch>
                </pic:blipFill>
                <pic:spPr>
                  <a:xfrm>
                    <a:off x="0" y="0"/>
                    <a:ext cx="10544175" cy="7467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436"/>
    <w:multiLevelType w:val="multilevel"/>
    <w:tmpl w:val="BAF616F4"/>
    <w:lvl w:ilvl="0">
      <w:start w:val="13"/>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nsid w:val="070E4890"/>
    <w:multiLevelType w:val="hybridMultilevel"/>
    <w:tmpl w:val="EECE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625C6"/>
    <w:multiLevelType w:val="multilevel"/>
    <w:tmpl w:val="9B8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10E2D"/>
    <w:multiLevelType w:val="multilevel"/>
    <w:tmpl w:val="901053E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01"/>
        </w:tabs>
        <w:ind w:left="601" w:hanging="420"/>
      </w:pPr>
      <w:rPr>
        <w:rFonts w:hint="default"/>
      </w:rPr>
    </w:lvl>
    <w:lvl w:ilvl="2">
      <w:start w:val="1"/>
      <w:numFmt w:val="decimal"/>
      <w:isLgl/>
      <w:lvlText w:val="%1.%2.%3."/>
      <w:lvlJc w:val="left"/>
      <w:pPr>
        <w:tabs>
          <w:tab w:val="num" w:pos="1310"/>
        </w:tabs>
        <w:ind w:left="1310" w:hanging="720"/>
      </w:pPr>
      <w:rPr>
        <w:rFonts w:hint="default"/>
      </w:rPr>
    </w:lvl>
    <w:lvl w:ilvl="3">
      <w:start w:val="1"/>
      <w:numFmt w:val="decimal"/>
      <w:isLgl/>
      <w:lvlText w:val="%1.%2.%3.%4."/>
      <w:lvlJc w:val="left"/>
      <w:pPr>
        <w:tabs>
          <w:tab w:val="num" w:pos="1605"/>
        </w:tabs>
        <w:ind w:left="1605" w:hanging="720"/>
      </w:pPr>
      <w:rPr>
        <w:rFonts w:hint="default"/>
      </w:rPr>
    </w:lvl>
    <w:lvl w:ilvl="4">
      <w:start w:val="1"/>
      <w:numFmt w:val="decimal"/>
      <w:isLgl/>
      <w:lvlText w:val="%1.%2.%3.%4.%5."/>
      <w:lvlJc w:val="left"/>
      <w:pPr>
        <w:tabs>
          <w:tab w:val="num" w:pos="2260"/>
        </w:tabs>
        <w:ind w:left="2260" w:hanging="1080"/>
      </w:pPr>
      <w:rPr>
        <w:rFonts w:hint="default"/>
      </w:rPr>
    </w:lvl>
    <w:lvl w:ilvl="5">
      <w:start w:val="1"/>
      <w:numFmt w:val="decimal"/>
      <w:isLgl/>
      <w:lvlText w:val="%1.%2.%3.%4.%5.%6."/>
      <w:lvlJc w:val="left"/>
      <w:pPr>
        <w:tabs>
          <w:tab w:val="num" w:pos="2555"/>
        </w:tabs>
        <w:ind w:left="2555" w:hanging="1080"/>
      </w:pPr>
      <w:rPr>
        <w:rFonts w:hint="default"/>
      </w:rPr>
    </w:lvl>
    <w:lvl w:ilvl="6">
      <w:start w:val="1"/>
      <w:numFmt w:val="decimal"/>
      <w:isLgl/>
      <w:lvlText w:val="%1.%2.%3.%4.%5.%6.%7."/>
      <w:lvlJc w:val="left"/>
      <w:pPr>
        <w:tabs>
          <w:tab w:val="num" w:pos="3210"/>
        </w:tabs>
        <w:ind w:left="3210" w:hanging="1440"/>
      </w:pPr>
      <w:rPr>
        <w:rFonts w:hint="default"/>
      </w:rPr>
    </w:lvl>
    <w:lvl w:ilvl="7">
      <w:start w:val="1"/>
      <w:numFmt w:val="decimal"/>
      <w:isLgl/>
      <w:lvlText w:val="%1.%2.%3.%4.%5.%6.%7.%8."/>
      <w:lvlJc w:val="left"/>
      <w:pPr>
        <w:tabs>
          <w:tab w:val="num" w:pos="3505"/>
        </w:tabs>
        <w:ind w:left="3505" w:hanging="1440"/>
      </w:pPr>
      <w:rPr>
        <w:rFonts w:hint="default"/>
      </w:rPr>
    </w:lvl>
    <w:lvl w:ilvl="8">
      <w:start w:val="1"/>
      <w:numFmt w:val="decimal"/>
      <w:isLgl/>
      <w:lvlText w:val="%1.%2.%3.%4.%5.%6.%7.%8.%9."/>
      <w:lvlJc w:val="left"/>
      <w:pPr>
        <w:tabs>
          <w:tab w:val="num" w:pos="4160"/>
        </w:tabs>
        <w:ind w:left="4160" w:hanging="1800"/>
      </w:pPr>
      <w:rPr>
        <w:rFonts w:hint="default"/>
      </w:rPr>
    </w:lvl>
  </w:abstractNum>
  <w:abstractNum w:abstractNumId="4">
    <w:nsid w:val="091D5FC7"/>
    <w:multiLevelType w:val="hybridMultilevel"/>
    <w:tmpl w:val="64D4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912A1"/>
    <w:multiLevelType w:val="multilevel"/>
    <w:tmpl w:val="BA6A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512BF"/>
    <w:multiLevelType w:val="hybridMultilevel"/>
    <w:tmpl w:val="D7D6B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A30AE"/>
    <w:multiLevelType w:val="hybridMultilevel"/>
    <w:tmpl w:val="A4C49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1953"/>
    <w:multiLevelType w:val="multilevel"/>
    <w:tmpl w:val="92FE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D15400"/>
    <w:multiLevelType w:val="multilevel"/>
    <w:tmpl w:val="9556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215E5"/>
    <w:multiLevelType w:val="hybridMultilevel"/>
    <w:tmpl w:val="536C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AA4FA9"/>
    <w:multiLevelType w:val="hybridMultilevel"/>
    <w:tmpl w:val="AB3E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6712BF"/>
    <w:multiLevelType w:val="hybridMultilevel"/>
    <w:tmpl w:val="AD94A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542BE"/>
    <w:multiLevelType w:val="multilevel"/>
    <w:tmpl w:val="8DB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96192"/>
    <w:multiLevelType w:val="multilevel"/>
    <w:tmpl w:val="B1E6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33164"/>
    <w:multiLevelType w:val="hybridMultilevel"/>
    <w:tmpl w:val="F13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B70669"/>
    <w:multiLevelType w:val="hybridMultilevel"/>
    <w:tmpl w:val="3198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0776A2"/>
    <w:multiLevelType w:val="hybridMultilevel"/>
    <w:tmpl w:val="EC2C08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3996433"/>
    <w:multiLevelType w:val="hybridMultilevel"/>
    <w:tmpl w:val="950C8154"/>
    <w:lvl w:ilvl="0" w:tplc="4026524E">
      <w:start w:val="1"/>
      <w:numFmt w:val="bullet"/>
      <w:lvlText w:val=""/>
      <w:lvlJc w:val="left"/>
      <w:pPr>
        <w:tabs>
          <w:tab w:val="num" w:pos="295"/>
        </w:tabs>
        <w:ind w:left="295" w:firstLine="0"/>
      </w:pPr>
      <w:rPr>
        <w:rFonts w:ascii="Symbol" w:hAnsi="Symbol" w:hint="default"/>
      </w:rPr>
    </w:lvl>
    <w:lvl w:ilvl="1" w:tplc="04190003" w:tentative="1">
      <w:start w:val="1"/>
      <w:numFmt w:val="bullet"/>
      <w:lvlText w:val="o"/>
      <w:lvlJc w:val="left"/>
      <w:pPr>
        <w:tabs>
          <w:tab w:val="num" w:pos="1678"/>
        </w:tabs>
        <w:ind w:left="1678" w:hanging="360"/>
      </w:pPr>
      <w:rPr>
        <w:rFonts w:ascii="Courier New" w:hAnsi="Courier New" w:cs="Courier New" w:hint="default"/>
      </w:rPr>
    </w:lvl>
    <w:lvl w:ilvl="2" w:tplc="04190005" w:tentative="1">
      <w:start w:val="1"/>
      <w:numFmt w:val="bullet"/>
      <w:lvlText w:val=""/>
      <w:lvlJc w:val="left"/>
      <w:pPr>
        <w:tabs>
          <w:tab w:val="num" w:pos="2398"/>
        </w:tabs>
        <w:ind w:left="2398" w:hanging="360"/>
      </w:pPr>
      <w:rPr>
        <w:rFonts w:ascii="Wingdings" w:hAnsi="Wingdings" w:hint="default"/>
      </w:rPr>
    </w:lvl>
    <w:lvl w:ilvl="3" w:tplc="04190001" w:tentative="1">
      <w:start w:val="1"/>
      <w:numFmt w:val="bullet"/>
      <w:lvlText w:val=""/>
      <w:lvlJc w:val="left"/>
      <w:pPr>
        <w:tabs>
          <w:tab w:val="num" w:pos="3118"/>
        </w:tabs>
        <w:ind w:left="3118" w:hanging="360"/>
      </w:pPr>
      <w:rPr>
        <w:rFonts w:ascii="Symbol" w:hAnsi="Symbol" w:hint="default"/>
      </w:rPr>
    </w:lvl>
    <w:lvl w:ilvl="4" w:tplc="04190003" w:tentative="1">
      <w:start w:val="1"/>
      <w:numFmt w:val="bullet"/>
      <w:lvlText w:val="o"/>
      <w:lvlJc w:val="left"/>
      <w:pPr>
        <w:tabs>
          <w:tab w:val="num" w:pos="3838"/>
        </w:tabs>
        <w:ind w:left="3838" w:hanging="360"/>
      </w:pPr>
      <w:rPr>
        <w:rFonts w:ascii="Courier New" w:hAnsi="Courier New" w:cs="Courier New" w:hint="default"/>
      </w:rPr>
    </w:lvl>
    <w:lvl w:ilvl="5" w:tplc="04190005" w:tentative="1">
      <w:start w:val="1"/>
      <w:numFmt w:val="bullet"/>
      <w:lvlText w:val=""/>
      <w:lvlJc w:val="left"/>
      <w:pPr>
        <w:tabs>
          <w:tab w:val="num" w:pos="4558"/>
        </w:tabs>
        <w:ind w:left="4558" w:hanging="360"/>
      </w:pPr>
      <w:rPr>
        <w:rFonts w:ascii="Wingdings" w:hAnsi="Wingdings" w:hint="default"/>
      </w:rPr>
    </w:lvl>
    <w:lvl w:ilvl="6" w:tplc="04190001" w:tentative="1">
      <w:start w:val="1"/>
      <w:numFmt w:val="bullet"/>
      <w:lvlText w:val=""/>
      <w:lvlJc w:val="left"/>
      <w:pPr>
        <w:tabs>
          <w:tab w:val="num" w:pos="5278"/>
        </w:tabs>
        <w:ind w:left="5278" w:hanging="360"/>
      </w:pPr>
      <w:rPr>
        <w:rFonts w:ascii="Symbol" w:hAnsi="Symbol" w:hint="default"/>
      </w:rPr>
    </w:lvl>
    <w:lvl w:ilvl="7" w:tplc="04190003" w:tentative="1">
      <w:start w:val="1"/>
      <w:numFmt w:val="bullet"/>
      <w:lvlText w:val="o"/>
      <w:lvlJc w:val="left"/>
      <w:pPr>
        <w:tabs>
          <w:tab w:val="num" w:pos="5998"/>
        </w:tabs>
        <w:ind w:left="5998" w:hanging="360"/>
      </w:pPr>
      <w:rPr>
        <w:rFonts w:ascii="Courier New" w:hAnsi="Courier New" w:cs="Courier New" w:hint="default"/>
      </w:rPr>
    </w:lvl>
    <w:lvl w:ilvl="8" w:tplc="04190005" w:tentative="1">
      <w:start w:val="1"/>
      <w:numFmt w:val="bullet"/>
      <w:lvlText w:val=""/>
      <w:lvlJc w:val="left"/>
      <w:pPr>
        <w:tabs>
          <w:tab w:val="num" w:pos="6718"/>
        </w:tabs>
        <w:ind w:left="6718" w:hanging="360"/>
      </w:pPr>
      <w:rPr>
        <w:rFonts w:ascii="Wingdings" w:hAnsi="Wingdings" w:hint="default"/>
      </w:rPr>
    </w:lvl>
  </w:abstractNum>
  <w:abstractNum w:abstractNumId="19">
    <w:nsid w:val="25A61B1F"/>
    <w:multiLevelType w:val="hybridMultilevel"/>
    <w:tmpl w:val="52AE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9B5F27"/>
    <w:multiLevelType w:val="hybridMultilevel"/>
    <w:tmpl w:val="3DDA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8F67DC"/>
    <w:multiLevelType w:val="hybridMultilevel"/>
    <w:tmpl w:val="6714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97E97"/>
    <w:multiLevelType w:val="hybridMultilevel"/>
    <w:tmpl w:val="8BF4B038"/>
    <w:lvl w:ilvl="0" w:tplc="8F0E7BC4">
      <w:start w:val="1"/>
      <w:numFmt w:val="decimal"/>
      <w:lvlText w:val="%1."/>
      <w:lvlJc w:val="left"/>
      <w:pPr>
        <w:tabs>
          <w:tab w:val="num" w:pos="360"/>
        </w:tabs>
        <w:ind w:left="360" w:hanging="360"/>
      </w:pPr>
      <w:rPr>
        <w:rFonts w:hint="default"/>
        <w:i/>
      </w:rPr>
    </w:lvl>
    <w:lvl w:ilvl="1" w:tplc="04190019" w:tentative="1">
      <w:start w:val="1"/>
      <w:numFmt w:val="lowerLetter"/>
      <w:lvlText w:val="%2."/>
      <w:lvlJc w:val="left"/>
      <w:pPr>
        <w:tabs>
          <w:tab w:val="num" w:pos="-6"/>
        </w:tabs>
        <w:ind w:left="-6" w:hanging="360"/>
      </w:pPr>
    </w:lvl>
    <w:lvl w:ilvl="2" w:tplc="0419001B">
      <w:start w:val="1"/>
      <w:numFmt w:val="lowerRoman"/>
      <w:lvlText w:val="%3."/>
      <w:lvlJc w:val="right"/>
      <w:pPr>
        <w:tabs>
          <w:tab w:val="num" w:pos="714"/>
        </w:tabs>
        <w:ind w:left="714" w:hanging="180"/>
      </w:pPr>
    </w:lvl>
    <w:lvl w:ilvl="3" w:tplc="0419000F">
      <w:start w:val="1"/>
      <w:numFmt w:val="decimal"/>
      <w:lvlText w:val="%4."/>
      <w:lvlJc w:val="left"/>
      <w:pPr>
        <w:tabs>
          <w:tab w:val="num" w:pos="1434"/>
        </w:tabs>
        <w:ind w:left="1434" w:hanging="360"/>
      </w:pPr>
      <w:rPr>
        <w:rFonts w:hint="default"/>
        <w:i/>
      </w:rPr>
    </w:lvl>
    <w:lvl w:ilvl="4" w:tplc="04190019" w:tentative="1">
      <w:start w:val="1"/>
      <w:numFmt w:val="lowerLetter"/>
      <w:lvlText w:val="%5."/>
      <w:lvlJc w:val="left"/>
      <w:pPr>
        <w:tabs>
          <w:tab w:val="num" w:pos="2154"/>
        </w:tabs>
        <w:ind w:left="2154" w:hanging="360"/>
      </w:pPr>
    </w:lvl>
    <w:lvl w:ilvl="5" w:tplc="0419001B" w:tentative="1">
      <w:start w:val="1"/>
      <w:numFmt w:val="lowerRoman"/>
      <w:lvlText w:val="%6."/>
      <w:lvlJc w:val="right"/>
      <w:pPr>
        <w:tabs>
          <w:tab w:val="num" w:pos="2874"/>
        </w:tabs>
        <w:ind w:left="2874" w:hanging="180"/>
      </w:pPr>
    </w:lvl>
    <w:lvl w:ilvl="6" w:tplc="0419000F" w:tentative="1">
      <w:start w:val="1"/>
      <w:numFmt w:val="decimal"/>
      <w:lvlText w:val="%7."/>
      <w:lvlJc w:val="left"/>
      <w:pPr>
        <w:tabs>
          <w:tab w:val="num" w:pos="3594"/>
        </w:tabs>
        <w:ind w:left="3594" w:hanging="360"/>
      </w:pPr>
    </w:lvl>
    <w:lvl w:ilvl="7" w:tplc="04190019" w:tentative="1">
      <w:start w:val="1"/>
      <w:numFmt w:val="lowerLetter"/>
      <w:lvlText w:val="%8."/>
      <w:lvlJc w:val="left"/>
      <w:pPr>
        <w:tabs>
          <w:tab w:val="num" w:pos="4314"/>
        </w:tabs>
        <w:ind w:left="4314" w:hanging="360"/>
      </w:pPr>
    </w:lvl>
    <w:lvl w:ilvl="8" w:tplc="0419001B" w:tentative="1">
      <w:start w:val="1"/>
      <w:numFmt w:val="lowerRoman"/>
      <w:lvlText w:val="%9."/>
      <w:lvlJc w:val="right"/>
      <w:pPr>
        <w:tabs>
          <w:tab w:val="num" w:pos="5034"/>
        </w:tabs>
        <w:ind w:left="5034" w:hanging="180"/>
      </w:pPr>
    </w:lvl>
  </w:abstractNum>
  <w:abstractNum w:abstractNumId="23">
    <w:nsid w:val="356809E0"/>
    <w:multiLevelType w:val="hybridMultilevel"/>
    <w:tmpl w:val="0B32B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23E3E"/>
    <w:multiLevelType w:val="hybridMultilevel"/>
    <w:tmpl w:val="3342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41519"/>
    <w:multiLevelType w:val="hybridMultilevel"/>
    <w:tmpl w:val="2B1427C6"/>
    <w:lvl w:ilvl="0" w:tplc="4026524E">
      <w:start w:val="1"/>
      <w:numFmt w:val="bullet"/>
      <w:lvlText w:val=""/>
      <w:lvlJc w:val="left"/>
      <w:pPr>
        <w:tabs>
          <w:tab w:val="num" w:pos="238"/>
        </w:tabs>
        <w:ind w:left="238" w:firstLine="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26">
    <w:nsid w:val="46AF648E"/>
    <w:multiLevelType w:val="hybridMultilevel"/>
    <w:tmpl w:val="DCD46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75675"/>
    <w:multiLevelType w:val="hybridMultilevel"/>
    <w:tmpl w:val="263A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77A65"/>
    <w:multiLevelType w:val="multilevel"/>
    <w:tmpl w:val="9C1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83D2C"/>
    <w:multiLevelType w:val="hybridMultilevel"/>
    <w:tmpl w:val="1E96C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035EA5"/>
    <w:multiLevelType w:val="multilevel"/>
    <w:tmpl w:val="416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A37C60"/>
    <w:multiLevelType w:val="multilevel"/>
    <w:tmpl w:val="9B3A789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DB0535"/>
    <w:multiLevelType w:val="hybridMultilevel"/>
    <w:tmpl w:val="D144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614F1"/>
    <w:multiLevelType w:val="multilevel"/>
    <w:tmpl w:val="3F14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8D2193"/>
    <w:multiLevelType w:val="hybridMultilevel"/>
    <w:tmpl w:val="7534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52376F"/>
    <w:multiLevelType w:val="multilevel"/>
    <w:tmpl w:val="AB4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730BCD"/>
    <w:multiLevelType w:val="hybridMultilevel"/>
    <w:tmpl w:val="F5A8D10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67B26E31"/>
    <w:multiLevelType w:val="multilevel"/>
    <w:tmpl w:val="3AB4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DC16D6"/>
    <w:multiLevelType w:val="hybridMultilevel"/>
    <w:tmpl w:val="9606DBB0"/>
    <w:lvl w:ilvl="0" w:tplc="0419000F">
      <w:start w:val="1"/>
      <w:numFmt w:val="decimal"/>
      <w:lvlText w:val="%1."/>
      <w:lvlJc w:val="left"/>
      <w:pPr>
        <w:tabs>
          <w:tab w:val="num" w:pos="722"/>
        </w:tabs>
        <w:ind w:left="7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E043A1"/>
    <w:multiLevelType w:val="multilevel"/>
    <w:tmpl w:val="645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62A9B"/>
    <w:multiLevelType w:val="multilevel"/>
    <w:tmpl w:val="5EAEC1C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C27F48"/>
    <w:multiLevelType w:val="hybridMultilevel"/>
    <w:tmpl w:val="726E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130B4F"/>
    <w:multiLevelType w:val="hybridMultilevel"/>
    <w:tmpl w:val="2802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187304"/>
    <w:multiLevelType w:val="hybridMultilevel"/>
    <w:tmpl w:val="4E6E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67320"/>
    <w:multiLevelType w:val="multilevel"/>
    <w:tmpl w:val="D2B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F869D4"/>
    <w:multiLevelType w:val="multilevel"/>
    <w:tmpl w:val="4BB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1B17FD"/>
    <w:multiLevelType w:val="multilevel"/>
    <w:tmpl w:val="0F5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8"/>
  </w:num>
  <w:num w:numId="3">
    <w:abstractNumId w:val="40"/>
  </w:num>
  <w:num w:numId="4">
    <w:abstractNumId w:val="0"/>
  </w:num>
  <w:num w:numId="5">
    <w:abstractNumId w:val="45"/>
  </w:num>
  <w:num w:numId="6">
    <w:abstractNumId w:val="31"/>
  </w:num>
  <w:num w:numId="7">
    <w:abstractNumId w:val="30"/>
  </w:num>
  <w:num w:numId="8">
    <w:abstractNumId w:val="20"/>
  </w:num>
  <w:num w:numId="9">
    <w:abstractNumId w:val="37"/>
  </w:num>
  <w:num w:numId="10">
    <w:abstractNumId w:val="46"/>
  </w:num>
  <w:num w:numId="11">
    <w:abstractNumId w:val="36"/>
  </w:num>
  <w:num w:numId="12">
    <w:abstractNumId w:val="21"/>
  </w:num>
  <w:num w:numId="13">
    <w:abstractNumId w:val="10"/>
  </w:num>
  <w:num w:numId="14">
    <w:abstractNumId w:val="29"/>
  </w:num>
  <w:num w:numId="15">
    <w:abstractNumId w:val="16"/>
  </w:num>
  <w:num w:numId="16">
    <w:abstractNumId w:val="32"/>
  </w:num>
  <w:num w:numId="17">
    <w:abstractNumId w:val="17"/>
  </w:num>
  <w:num w:numId="18">
    <w:abstractNumId w:val="22"/>
  </w:num>
  <w:num w:numId="19">
    <w:abstractNumId w:val="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4"/>
  </w:num>
  <w:num w:numId="24">
    <w:abstractNumId w:val="13"/>
  </w:num>
  <w:num w:numId="25">
    <w:abstractNumId w:val="26"/>
  </w:num>
  <w:num w:numId="26">
    <w:abstractNumId w:val="15"/>
  </w:num>
  <w:num w:numId="27">
    <w:abstractNumId w:val="6"/>
  </w:num>
  <w:num w:numId="28">
    <w:abstractNumId w:val="33"/>
  </w:num>
  <w:num w:numId="29">
    <w:abstractNumId w:val="2"/>
  </w:num>
  <w:num w:numId="30">
    <w:abstractNumId w:val="5"/>
  </w:num>
  <w:num w:numId="31">
    <w:abstractNumId w:val="44"/>
  </w:num>
  <w:num w:numId="32">
    <w:abstractNumId w:val="9"/>
  </w:num>
  <w:num w:numId="33">
    <w:abstractNumId w:val="19"/>
  </w:num>
  <w:num w:numId="34">
    <w:abstractNumId w:val="1"/>
  </w:num>
  <w:num w:numId="35">
    <w:abstractNumId w:val="23"/>
  </w:num>
  <w:num w:numId="36">
    <w:abstractNumId w:val="12"/>
  </w:num>
  <w:num w:numId="37">
    <w:abstractNumId w:val="43"/>
  </w:num>
  <w:num w:numId="38">
    <w:abstractNumId w:val="11"/>
  </w:num>
  <w:num w:numId="39">
    <w:abstractNumId w:val="28"/>
  </w:num>
  <w:num w:numId="40">
    <w:abstractNumId w:val="35"/>
  </w:num>
  <w:num w:numId="41">
    <w:abstractNumId w:val="42"/>
  </w:num>
  <w:num w:numId="42">
    <w:abstractNumId w:val="27"/>
  </w:num>
  <w:num w:numId="43">
    <w:abstractNumId w:val="7"/>
  </w:num>
  <w:num w:numId="44">
    <w:abstractNumId w:val="34"/>
  </w:num>
  <w:num w:numId="45">
    <w:abstractNumId w:val="4"/>
  </w:num>
  <w:num w:numId="46">
    <w:abstractNumId w:val="4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defaultTabStop w:val="708"/>
  <w:characterSpacingControl w:val="doNotCompress"/>
  <w:footnotePr>
    <w:footnote w:id="0"/>
    <w:footnote w:id="1"/>
  </w:footnotePr>
  <w:endnotePr>
    <w:endnote w:id="0"/>
    <w:endnote w:id="1"/>
  </w:endnotePr>
  <w:compat>
    <w:useFELayout/>
  </w:compat>
  <w:rsids>
    <w:rsidRoot w:val="009409FF"/>
    <w:rsid w:val="00046EDB"/>
    <w:rsid w:val="0030741D"/>
    <w:rsid w:val="005E27C9"/>
    <w:rsid w:val="009409FF"/>
    <w:rsid w:val="00B33AF8"/>
    <w:rsid w:val="00C2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046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46EDB"/>
  </w:style>
  <w:style w:type="paragraph" w:styleId="a3">
    <w:name w:val="List Paragraph"/>
    <w:basedOn w:val="a"/>
    <w:uiPriority w:val="34"/>
    <w:qFormat/>
    <w:rsid w:val="00046EDB"/>
    <w:pPr>
      <w:ind w:left="720"/>
      <w:contextualSpacing/>
    </w:pPr>
    <w:rPr>
      <w:rFonts w:eastAsiaTheme="minorHAnsi"/>
      <w:lang w:eastAsia="en-US"/>
    </w:rPr>
  </w:style>
  <w:style w:type="table" w:styleId="a4">
    <w:name w:val="Table Grid"/>
    <w:basedOn w:val="a1"/>
    <w:uiPriority w:val="59"/>
    <w:rsid w:val="00046ED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046EDB"/>
    <w:pPr>
      <w:autoSpaceDE w:val="0"/>
      <w:autoSpaceDN w:val="0"/>
      <w:adjustRightInd w:val="0"/>
      <w:spacing w:after="0" w:line="240" w:lineRule="auto"/>
    </w:pPr>
    <w:rPr>
      <w:rFonts w:ascii="Arial" w:eastAsia="Times New Roman" w:hAnsi="Arial" w:cs="Times New Roman"/>
      <w:sz w:val="24"/>
      <w:szCs w:val="24"/>
    </w:rPr>
  </w:style>
  <w:style w:type="paragraph" w:styleId="a5">
    <w:name w:val="No Spacing"/>
    <w:uiPriority w:val="1"/>
    <w:qFormat/>
    <w:rsid w:val="00046EDB"/>
    <w:pPr>
      <w:spacing w:after="0" w:line="240" w:lineRule="auto"/>
    </w:pPr>
    <w:rPr>
      <w:rFonts w:ascii="Calibri" w:eastAsia="Times New Roman" w:hAnsi="Calibri" w:cs="Times New Roman"/>
      <w:lang w:eastAsia="en-US"/>
    </w:rPr>
  </w:style>
  <w:style w:type="paragraph" w:styleId="a6">
    <w:name w:val="header"/>
    <w:basedOn w:val="a"/>
    <w:link w:val="a7"/>
    <w:uiPriority w:val="99"/>
    <w:semiHidden/>
    <w:unhideWhenUsed/>
    <w:rsid w:val="00046EDB"/>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046EDB"/>
    <w:rPr>
      <w:rFonts w:eastAsiaTheme="minorHAnsi"/>
      <w:lang w:eastAsia="en-US"/>
    </w:rPr>
  </w:style>
  <w:style w:type="paragraph" w:styleId="a8">
    <w:name w:val="footer"/>
    <w:basedOn w:val="a"/>
    <w:link w:val="a9"/>
    <w:uiPriority w:val="99"/>
    <w:semiHidden/>
    <w:unhideWhenUsed/>
    <w:rsid w:val="00046EDB"/>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046EDB"/>
    <w:rPr>
      <w:rFonts w:eastAsiaTheme="minorHAnsi"/>
      <w:lang w:eastAsia="en-US"/>
    </w:rPr>
  </w:style>
  <w:style w:type="paragraph" w:styleId="aa">
    <w:name w:val="Balloon Text"/>
    <w:basedOn w:val="a"/>
    <w:link w:val="ab"/>
    <w:uiPriority w:val="99"/>
    <w:semiHidden/>
    <w:unhideWhenUsed/>
    <w:rsid w:val="00046EDB"/>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046EDB"/>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21425</Words>
  <Characters>122123</Characters>
  <Application>Microsoft Office Word</Application>
  <DocSecurity>0</DocSecurity>
  <Lines>1017</Lines>
  <Paragraphs>286</Paragraphs>
  <ScaleCrop>false</ScaleCrop>
  <Company>Reanimator Extreme Edition</Company>
  <LinksUpToDate>false</LinksUpToDate>
  <CharactersWithSpaces>143262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2018-12-12T07:25:00Z</dcterms:created>
  <dcterms:modified xsi:type="dcterms:W3CDTF">2018-12-17T07:21:00Z</dcterms:modified>
</cp:coreProperties>
</file>